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C5ACD" w14:textId="77777777" w:rsidR="00997814" w:rsidRDefault="00997814" w:rsidP="00997814">
      <w:pPr>
        <w:autoSpaceDE w:val="0"/>
        <w:autoSpaceDN w:val="0"/>
        <w:adjustRightInd w:val="0"/>
        <w:spacing w:after="0" w:line="276" w:lineRule="auto"/>
        <w:jc w:val="center"/>
        <w:rPr>
          <w:rFonts w:ascii="Trebuchet MS" w:eastAsia="Times New Roman" w:hAnsi="Trebuchet MS" w:cs="Arial"/>
          <w:b/>
          <w:bCs/>
          <w:color w:val="000000"/>
          <w:sz w:val="24"/>
          <w:szCs w:val="24"/>
        </w:rPr>
      </w:pPr>
    </w:p>
    <w:p w14:paraId="27ED5920" w14:textId="77777777" w:rsidR="00997814" w:rsidRDefault="00997814" w:rsidP="00997814">
      <w:pPr>
        <w:autoSpaceDE w:val="0"/>
        <w:autoSpaceDN w:val="0"/>
        <w:adjustRightInd w:val="0"/>
        <w:spacing w:after="0" w:line="276" w:lineRule="auto"/>
        <w:jc w:val="center"/>
        <w:rPr>
          <w:rFonts w:ascii="Trebuchet MS" w:eastAsia="Times New Roman" w:hAnsi="Trebuchet MS" w:cs="Arial"/>
          <w:b/>
          <w:bCs/>
          <w:color w:val="000000"/>
          <w:sz w:val="24"/>
          <w:szCs w:val="24"/>
        </w:rPr>
      </w:pPr>
    </w:p>
    <w:p w14:paraId="17452D49" w14:textId="77777777" w:rsidR="007D2322" w:rsidRDefault="00997814" w:rsidP="00FE3F57">
      <w:pPr>
        <w:autoSpaceDE w:val="0"/>
        <w:autoSpaceDN w:val="0"/>
        <w:adjustRightInd w:val="0"/>
        <w:spacing w:after="0" w:line="276" w:lineRule="auto"/>
        <w:jc w:val="center"/>
        <w:rPr>
          <w:rFonts w:ascii="Trebuchet MS" w:eastAsia="Times New Roman" w:hAnsi="Trebuchet MS" w:cs="Arial"/>
          <w:b/>
          <w:color w:val="000000"/>
          <w:sz w:val="24"/>
          <w:szCs w:val="24"/>
        </w:rPr>
      </w:pPr>
      <w:r w:rsidRPr="004F4C8F">
        <w:rPr>
          <w:rFonts w:ascii="Trebuchet MS" w:eastAsia="Times New Roman" w:hAnsi="Trebuchet MS" w:cs="Arial"/>
          <w:b/>
          <w:bCs/>
          <w:color w:val="000000"/>
          <w:sz w:val="24"/>
          <w:szCs w:val="24"/>
        </w:rPr>
        <w:t xml:space="preserve">Cerere de </w:t>
      </w:r>
      <w:r w:rsidR="00FE3F57">
        <w:rPr>
          <w:rFonts w:ascii="Trebuchet MS" w:eastAsia="Times New Roman" w:hAnsi="Trebuchet MS" w:cs="Arial"/>
          <w:b/>
          <w:bCs/>
          <w:color w:val="000000"/>
          <w:sz w:val="24"/>
          <w:szCs w:val="24"/>
        </w:rPr>
        <w:t>sprijin</w:t>
      </w:r>
      <w:r w:rsidRPr="004F4C8F">
        <w:rPr>
          <w:rFonts w:ascii="Trebuchet MS" w:eastAsia="Times New Roman" w:hAnsi="Trebuchet MS" w:cs="Arial"/>
          <w:b/>
          <w:bCs/>
          <w:color w:val="000000"/>
          <w:sz w:val="24"/>
          <w:szCs w:val="24"/>
        </w:rPr>
        <w:t xml:space="preserve"> prin</w:t>
      </w:r>
      <w:r w:rsidR="00FE3F57">
        <w:rPr>
          <w:rFonts w:ascii="Trebuchet MS" w:eastAsia="Times New Roman" w:hAnsi="Trebuchet MS" w:cs="Arial"/>
          <w:b/>
          <w:bCs/>
          <w:color w:val="000000"/>
          <w:sz w:val="24"/>
          <w:szCs w:val="24"/>
        </w:rPr>
        <w:t xml:space="preserve"> </w:t>
      </w:r>
      <w:r w:rsidRPr="004F4C8F">
        <w:rPr>
          <w:rFonts w:ascii="Trebuchet MS" w:eastAsia="Times New Roman" w:hAnsi="Trebuchet MS" w:cs="Arial"/>
          <w:b/>
          <w:color w:val="000000"/>
          <w:sz w:val="24"/>
          <w:szCs w:val="24"/>
        </w:rPr>
        <w:t>accesarea</w:t>
      </w:r>
    </w:p>
    <w:p w14:paraId="6AF424CC" w14:textId="34ED8647" w:rsidR="00FE3F57" w:rsidRDefault="00997814" w:rsidP="00FE3F57">
      <w:pPr>
        <w:autoSpaceDE w:val="0"/>
        <w:autoSpaceDN w:val="0"/>
        <w:adjustRightInd w:val="0"/>
        <w:spacing w:after="0" w:line="276" w:lineRule="auto"/>
        <w:jc w:val="center"/>
        <w:rPr>
          <w:rFonts w:ascii="Trebuchet MS" w:eastAsia="Times New Roman" w:hAnsi="Trebuchet MS" w:cs="Arial"/>
          <w:b/>
          <w:color w:val="000000"/>
          <w:sz w:val="24"/>
          <w:szCs w:val="24"/>
        </w:rPr>
      </w:pPr>
      <w:r w:rsidRPr="004F4C8F">
        <w:rPr>
          <w:rFonts w:ascii="Trebuchet MS" w:eastAsia="Times New Roman" w:hAnsi="Trebuchet MS" w:cs="Arial"/>
          <w:b/>
          <w:color w:val="000000"/>
          <w:sz w:val="24"/>
          <w:szCs w:val="24"/>
        </w:rPr>
        <w:t xml:space="preserve"> </w:t>
      </w:r>
    </w:p>
    <w:p w14:paraId="4463B275" w14:textId="333492C2" w:rsidR="00997814" w:rsidRDefault="00997814" w:rsidP="00FE3F57">
      <w:pPr>
        <w:autoSpaceDE w:val="0"/>
        <w:autoSpaceDN w:val="0"/>
        <w:adjustRightInd w:val="0"/>
        <w:spacing w:after="0" w:line="276" w:lineRule="auto"/>
        <w:jc w:val="center"/>
        <w:rPr>
          <w:rFonts w:ascii="Trebuchet MS" w:eastAsia="Times New Roman" w:hAnsi="Trebuchet MS" w:cs="Arial"/>
          <w:b/>
          <w:color w:val="000000"/>
          <w:sz w:val="24"/>
          <w:szCs w:val="24"/>
        </w:rPr>
      </w:pPr>
      <w:r w:rsidRPr="004F4C8F">
        <w:rPr>
          <w:rFonts w:ascii="Trebuchet MS" w:eastAsia="Times New Roman" w:hAnsi="Trebuchet MS" w:cs="Arial"/>
          <w:b/>
          <w:color w:val="000000"/>
          <w:sz w:val="24"/>
          <w:szCs w:val="24"/>
        </w:rPr>
        <w:t>SCHEMEI DE AJUTOR DE STAT</w:t>
      </w:r>
    </w:p>
    <w:p w14:paraId="3FC2158F" w14:textId="77777777" w:rsidR="00997814" w:rsidRPr="00FE3F57" w:rsidRDefault="00997814" w:rsidP="00FE3F57">
      <w:pPr>
        <w:autoSpaceDE w:val="0"/>
        <w:autoSpaceDN w:val="0"/>
        <w:adjustRightInd w:val="0"/>
        <w:spacing w:after="0" w:line="276" w:lineRule="auto"/>
        <w:jc w:val="center"/>
        <w:rPr>
          <w:rFonts w:ascii="Trebuchet MS" w:eastAsia="Times New Roman" w:hAnsi="Trebuchet MS" w:cs="Arial"/>
          <w:i/>
          <w:color w:val="000000"/>
          <w:sz w:val="24"/>
          <w:szCs w:val="24"/>
        </w:rPr>
      </w:pPr>
      <w:r w:rsidRPr="00FE3F57">
        <w:rPr>
          <w:rFonts w:ascii="Trebuchet MS" w:eastAsia="Times New Roman" w:hAnsi="Trebuchet MS" w:cs="Arial"/>
          <w:i/>
          <w:color w:val="000000"/>
          <w:sz w:val="24"/>
          <w:szCs w:val="24"/>
        </w:rPr>
        <w:t>„SPRIJIN PENTRU REFACEREA POTENȚIALULUI FORESTIER AFECTAT DE INCENDII, DE FENOMENE METEOROLOGICE NEFAVORABILE CARE POT FI ASIMILATE UNEI CALAMITĂȚI NATURALE, DE INFESTĂRI ALE PLANTELOR CU ORGANISME DĂUNĂTOARE ȘI DE EVENIMENTE CATASTROFALE”,</w:t>
      </w:r>
    </w:p>
    <w:p w14:paraId="13C1EDBD" w14:textId="77777777" w:rsidR="00997814" w:rsidRPr="004F4C8F" w:rsidRDefault="00997814" w:rsidP="00FE3F57">
      <w:pPr>
        <w:autoSpaceDE w:val="0"/>
        <w:autoSpaceDN w:val="0"/>
        <w:adjustRightInd w:val="0"/>
        <w:spacing w:after="0" w:line="276" w:lineRule="auto"/>
        <w:jc w:val="center"/>
        <w:rPr>
          <w:rFonts w:ascii="Trebuchet MS" w:eastAsia="Times New Roman" w:hAnsi="Trebuchet MS" w:cs="Arial"/>
          <w:b/>
          <w:bCs/>
          <w:color w:val="000000"/>
          <w:sz w:val="24"/>
          <w:szCs w:val="24"/>
        </w:rPr>
      </w:pPr>
      <w:r w:rsidRPr="004F4C8F">
        <w:rPr>
          <w:rFonts w:ascii="Trebuchet MS" w:eastAsia="Times New Roman" w:hAnsi="Trebuchet MS" w:cs="Arial"/>
          <w:b/>
          <w:bCs/>
          <w:color w:val="000000"/>
          <w:sz w:val="24"/>
          <w:szCs w:val="24"/>
        </w:rPr>
        <w:t>din cadrul PNRR</w:t>
      </w:r>
    </w:p>
    <w:p w14:paraId="11CA1686" w14:textId="5780F0B9" w:rsidR="00997814" w:rsidRDefault="00997814" w:rsidP="00997814">
      <w:pPr>
        <w:autoSpaceDE w:val="0"/>
        <w:autoSpaceDN w:val="0"/>
        <w:adjustRightInd w:val="0"/>
        <w:spacing w:after="0" w:line="276" w:lineRule="auto"/>
        <w:jc w:val="center"/>
        <w:rPr>
          <w:rFonts w:ascii="Trebuchet MS" w:eastAsia="Times New Roman" w:hAnsi="Trebuchet MS" w:cs="Arial"/>
          <w:color w:val="000000"/>
          <w:sz w:val="24"/>
          <w:szCs w:val="24"/>
        </w:rPr>
      </w:pPr>
    </w:p>
    <w:p w14:paraId="10CEC243" w14:textId="77777777" w:rsidR="00997814" w:rsidRPr="004F4C8F" w:rsidRDefault="00997814" w:rsidP="00997814">
      <w:pPr>
        <w:autoSpaceDE w:val="0"/>
        <w:autoSpaceDN w:val="0"/>
        <w:adjustRightInd w:val="0"/>
        <w:spacing w:after="0" w:line="276" w:lineRule="auto"/>
        <w:jc w:val="center"/>
        <w:rPr>
          <w:rFonts w:ascii="Trebuchet MS" w:eastAsia="Times New Roman" w:hAnsi="Trebuchet MS" w:cs="Arial"/>
          <w:color w:val="000000"/>
          <w:sz w:val="24"/>
          <w:szCs w:val="24"/>
        </w:rPr>
      </w:pPr>
    </w:p>
    <w:bookmarkStart w:id="0" w:name="_Hlk126739637"/>
    <w:p w14:paraId="66FF44ED" w14:textId="626F0028" w:rsidR="00997814" w:rsidRPr="004F4C8F" w:rsidRDefault="0045320F" w:rsidP="00997814">
      <w:pPr>
        <w:autoSpaceDE w:val="0"/>
        <w:autoSpaceDN w:val="0"/>
        <w:adjustRightInd w:val="0"/>
        <w:spacing w:after="0" w:line="276" w:lineRule="auto"/>
        <w:ind w:firstLine="720"/>
        <w:jc w:val="both"/>
        <w:rPr>
          <w:rFonts w:ascii="Trebuchet MS" w:eastAsia="Times New Roman" w:hAnsi="Trebuchet MS" w:cs="Arial"/>
          <w:color w:val="000000"/>
          <w:sz w:val="24"/>
          <w:szCs w:val="24"/>
        </w:rPr>
      </w:pPr>
      <w:sdt>
        <w:sdtPr>
          <w:rPr>
            <w:rFonts w:ascii="Trebuchet MS" w:eastAsia="Times New Roman" w:hAnsi="Trebuchet MS" w:cs="Arial"/>
            <w:color w:val="000000"/>
            <w:sz w:val="24"/>
            <w:szCs w:val="24"/>
          </w:rPr>
          <w:id w:val="-887870601"/>
          <w:placeholder>
            <w:docPart w:val="D6725AE589AB4929BE2E7803E4DAA8AE"/>
          </w:placeholder>
          <w:showingPlcHdr/>
          <w:dropDownList>
            <w:listItem w:displayText="Subsemnata" w:value="Subsemnata"/>
            <w:listItem w:displayText="Subsemnatul" w:value="Subsemnatul"/>
          </w:dropDownList>
        </w:sdtPr>
        <w:sdtContent>
          <w:r w:rsidRPr="00FD3F95">
            <w:rPr>
              <w:rStyle w:val="PlaceholderText"/>
              <w:highlight w:val="lightGray"/>
            </w:rPr>
            <w:t>Choose an item.</w:t>
          </w:r>
        </w:sdtContent>
      </w:sdt>
      <w:bookmarkEnd w:id="0"/>
      <w:r w:rsidR="00997814" w:rsidRPr="004F4C8F">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864019790"/>
          <w:placeholder>
            <w:docPart w:val="55102E040AA0435CAD2809D773CBCA19"/>
          </w:placeholder>
          <w:showingPlcHdr/>
        </w:sdtPr>
        <w:sdtContent>
          <w:r w:rsidR="000F58BD" w:rsidRPr="00352374">
            <w:rPr>
              <w:rFonts w:ascii="Trebuchet MS" w:eastAsia="Times New Roman" w:hAnsi="Trebuchet MS" w:cs="Arial"/>
              <w:color w:val="000000"/>
              <w:sz w:val="24"/>
              <w:szCs w:val="24"/>
              <w:highlight w:val="lightGray"/>
            </w:rPr>
            <w:t>(Nume, prenume)</w:t>
          </w:r>
        </w:sdtContent>
      </w:sdt>
      <w:r w:rsidR="00997814" w:rsidRPr="004F4C8F">
        <w:rPr>
          <w:rFonts w:ascii="Trebuchet MS" w:eastAsia="Times New Roman" w:hAnsi="Trebuchet MS" w:cs="Arial"/>
          <w:color w:val="000000"/>
          <w:sz w:val="24"/>
          <w:szCs w:val="24"/>
        </w:rPr>
        <w:t>,</w:t>
      </w:r>
      <w:r w:rsidR="00997814" w:rsidRPr="004F4C8F">
        <w:rPr>
          <w:rFonts w:ascii="Trebuchet MS" w:eastAsia="Times New Roman" w:hAnsi="Trebuchet MS" w:cs="Times New Roman"/>
          <w:color w:val="000000"/>
          <w:sz w:val="24"/>
          <w:szCs w:val="24"/>
        </w:rPr>
        <w:t xml:space="preserve"> </w:t>
      </w:r>
      <w:r w:rsidR="00997814" w:rsidRPr="004F4C8F">
        <w:rPr>
          <w:rFonts w:ascii="Trebuchet MS" w:eastAsia="Times New Roman" w:hAnsi="Trebuchet MS" w:cs="Arial"/>
          <w:color w:val="000000"/>
          <w:sz w:val="24"/>
          <w:szCs w:val="24"/>
        </w:rPr>
        <w:t xml:space="preserve">cu domiciliul în </w:t>
      </w:r>
      <w:sdt>
        <w:sdtPr>
          <w:rPr>
            <w:rStyle w:val="Style4Char"/>
            <w:rFonts w:eastAsiaTheme="minorHAnsi"/>
          </w:rPr>
          <w:id w:val="1829714219"/>
          <w:placeholder>
            <w:docPart w:val="D304B4333AF44809AF1B17C6368ABBA4"/>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CNP </w:t>
      </w:r>
      <w:sdt>
        <w:sdtPr>
          <w:rPr>
            <w:rStyle w:val="Style4Char"/>
            <w:rFonts w:eastAsiaTheme="minorHAnsi"/>
          </w:rPr>
          <w:id w:val="1105543126"/>
          <w:placeholder>
            <w:docPart w:val="0B5A3CD38722451B9DA987041C9B0C21"/>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în nume propriu / în calitate de împuternicit / reprezentant al </w:t>
      </w:r>
      <w:sdt>
        <w:sdtPr>
          <w:rPr>
            <w:rStyle w:val="Style4Char"/>
            <w:rFonts w:eastAsiaTheme="minorHAnsi"/>
          </w:rPr>
          <w:id w:val="1955595157"/>
          <w:placeholder>
            <w:docPart w:val="2AB9DD900AC0438292FFD9E940C0AD51"/>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cu sediul în </w:t>
      </w:r>
      <w:sdt>
        <w:sdtPr>
          <w:rPr>
            <w:rStyle w:val="Style4Char"/>
            <w:rFonts w:eastAsiaTheme="minorHAnsi"/>
          </w:rPr>
          <w:id w:val="-640893097"/>
          <w:placeholder>
            <w:docPart w:val="244D991650324A78B6AF290A4807A5B6"/>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CUI </w:t>
      </w:r>
      <w:sdt>
        <w:sdtPr>
          <w:rPr>
            <w:rStyle w:val="Style4Char"/>
            <w:rFonts w:eastAsiaTheme="minorHAnsi"/>
          </w:rPr>
          <w:id w:val="730121352"/>
          <w:placeholder>
            <w:docPart w:val="ECF433082D0248BCBCD1D18CFEC32EFD"/>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deținător al terenurilor situate în Județul </w:t>
      </w:r>
      <w:sdt>
        <w:sdtPr>
          <w:rPr>
            <w:rStyle w:val="Style4Char"/>
            <w:rFonts w:eastAsiaTheme="minorHAnsi"/>
          </w:rPr>
          <w:id w:val="-260293930"/>
          <w:placeholder>
            <w:docPart w:val="00EE2B6500B34A34ACFD7C41C18FF612"/>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UAT </w:t>
      </w:r>
      <w:sdt>
        <w:sdtPr>
          <w:rPr>
            <w:rStyle w:val="Style4Char"/>
            <w:rFonts w:eastAsiaTheme="minorHAnsi"/>
          </w:rPr>
          <w:id w:val="-1653904479"/>
          <w:placeholder>
            <w:docPart w:val="83436B8B3EDE4A959D4D5675E6A9D0AA"/>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Ocolul silvic </w:t>
      </w:r>
      <w:sdt>
        <w:sdtPr>
          <w:rPr>
            <w:rStyle w:val="Style4Char"/>
            <w:rFonts w:eastAsiaTheme="minorHAnsi"/>
          </w:rPr>
          <w:id w:val="393481954"/>
          <w:placeholder>
            <w:docPart w:val="36523FED3F134536A4AFC5BE7F741A3A"/>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U.P. </w:t>
      </w:r>
      <w:sdt>
        <w:sdtPr>
          <w:rPr>
            <w:rStyle w:val="Style4Char"/>
            <w:rFonts w:eastAsiaTheme="minorHAnsi"/>
          </w:rPr>
          <w:id w:val="376894971"/>
          <w:placeholder>
            <w:docPart w:val="E91E9B1B1D1B4B48B6F849FFA3627E02"/>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u.a. </w:t>
      </w:r>
      <w:sdt>
        <w:sdtPr>
          <w:rPr>
            <w:rStyle w:val="Style4Char"/>
            <w:rFonts w:eastAsiaTheme="minorHAnsi"/>
          </w:rPr>
          <w:id w:val="-1621913825"/>
          <w:placeholder>
            <w:docPart w:val="31B30B359E80408A89BD8DB8001F6596"/>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în suprafață totală de </w:t>
      </w:r>
      <w:sdt>
        <w:sdtPr>
          <w:rPr>
            <w:rStyle w:val="Style4Char"/>
            <w:rFonts w:eastAsiaTheme="minorHAnsi"/>
          </w:rPr>
          <w:id w:val="753710426"/>
          <w:placeholder>
            <w:docPart w:val="812A4E9E0241435CBE8A684D9C74CCC0"/>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997814" w:rsidRPr="004F4C8F">
        <w:rPr>
          <w:rFonts w:ascii="Trebuchet MS" w:eastAsia="Times New Roman" w:hAnsi="Trebuchet MS" w:cs="Arial"/>
          <w:color w:val="000000"/>
          <w:sz w:val="24"/>
          <w:szCs w:val="24"/>
        </w:rPr>
        <w:t xml:space="preserve"> ha, solicit prin prezenta accesarea schemei de ajutor de stat „</w:t>
      </w:r>
      <w:r w:rsidR="00997814" w:rsidRPr="004F4C8F">
        <w:rPr>
          <w:rFonts w:ascii="Trebuchet MS" w:eastAsia="Times New Roman" w:hAnsi="Trebuchet MS" w:cs="Arial"/>
          <w:i/>
          <w:color w:val="000000"/>
          <w:sz w:val="24"/>
          <w:szCs w:val="24"/>
          <w:lang w:val="en-US"/>
        </w:rPr>
        <w:t>SPRIJIN PENTRU REFACEREA POTENȚIALULUI FORESTIER AFECTAT DE INCENDII, DE FENOMENE METEOROLOGICE NEFAVORABILE CARE POT FI ASIMILATE UNEI CALAMITĂȚI NATURALE, DE INFESTĂRI ALE PLANTELOR CU ORGANISME DĂUNĂTOARE ȘI DE EVENIMENTE CATASTROFALE</w:t>
      </w:r>
      <w:r w:rsidR="00997814" w:rsidRPr="004F4C8F">
        <w:rPr>
          <w:rFonts w:ascii="Trebuchet MS" w:eastAsia="Times New Roman" w:hAnsi="Trebuchet MS" w:cs="Arial"/>
          <w:color w:val="000000"/>
          <w:sz w:val="24"/>
          <w:szCs w:val="24"/>
        </w:rPr>
        <w:t>” din cadrul PNRR.</w:t>
      </w:r>
    </w:p>
    <w:p w14:paraId="6A0427F7" w14:textId="06527696"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Fac mențiunea că pentru terenurile menționate mai sus a fost întocmit o fișă tehnică ce a fost aprobată de către Garda forestieră</w:t>
      </w:r>
      <w:r w:rsidR="000F58BD" w:rsidRPr="000F58BD">
        <w:rPr>
          <w:rStyle w:val="Style4Char"/>
          <w:rFonts w:eastAsiaTheme="minorHAnsi"/>
        </w:rPr>
        <w:t xml:space="preserve"> </w:t>
      </w:r>
      <w:sdt>
        <w:sdtPr>
          <w:rPr>
            <w:rStyle w:val="Style4Char"/>
            <w:rFonts w:eastAsiaTheme="minorHAnsi"/>
          </w:rPr>
          <w:id w:val="564375025"/>
          <w:placeholder>
            <w:docPart w:val="21BBA0D4B3C34C1BA7308071489698B3"/>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Pr="004F4C8F">
        <w:rPr>
          <w:rFonts w:ascii="Trebuchet MS" w:eastAsia="Times New Roman" w:hAnsi="Trebuchet MS" w:cs="Arial"/>
          <w:color w:val="000000"/>
          <w:sz w:val="24"/>
          <w:szCs w:val="24"/>
        </w:rPr>
        <w:t xml:space="preserve">  cu nr. </w:t>
      </w:r>
      <w:sdt>
        <w:sdtPr>
          <w:rPr>
            <w:rStyle w:val="Style4Char"/>
            <w:rFonts w:eastAsiaTheme="minorHAnsi"/>
          </w:rPr>
          <w:id w:val="-952783351"/>
          <w:placeholder>
            <w:docPart w:val="954DA3BE2D94401E84507D5CB20E4C25"/>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p>
    <w:p w14:paraId="3C7E0FD7" w14:textId="77777777" w:rsidR="00997814" w:rsidRPr="004F4C8F" w:rsidRDefault="00997814" w:rsidP="00997814">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Anexez la prezenta cerere următoarele documente:</w:t>
      </w:r>
    </w:p>
    <w:p w14:paraId="4B326E2A" w14:textId="35B1F19E"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1. Fișa tehnică aprobată de GF– Da</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045214788"/>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000F58BD">
        <w:rPr>
          <w:rFonts w:ascii="Trebuchet MS" w:eastAsia="Times New Roman" w:hAnsi="Trebuchet MS" w:cs="Arial"/>
          <w:color w:val="000000"/>
          <w:sz w:val="24"/>
          <w:szCs w:val="24"/>
        </w:rPr>
        <w:t xml:space="preserve"> </w:t>
      </w:r>
      <w:r w:rsidRPr="004F4C8F">
        <w:rPr>
          <w:rFonts w:ascii="Trebuchet MS" w:eastAsia="Times New Roman" w:hAnsi="Trebuchet MS" w:cs="Arial"/>
          <w:color w:val="000000"/>
          <w:sz w:val="24"/>
          <w:szCs w:val="24"/>
        </w:rPr>
        <w:t>Nu</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869262743"/>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w:t>
      </w:r>
    </w:p>
    <w:p w14:paraId="68B930E6" w14:textId="777A9BA5"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2. Copia actului de identitate – Da</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342523884"/>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000F58BD">
        <w:rPr>
          <w:rFonts w:ascii="Trebuchet MS" w:eastAsia="Times New Roman" w:hAnsi="Trebuchet MS" w:cs="Arial"/>
          <w:color w:val="000000"/>
          <w:sz w:val="24"/>
          <w:szCs w:val="24"/>
        </w:rPr>
        <w:t xml:space="preserve">  </w:t>
      </w:r>
      <w:r w:rsidRPr="004F4C8F">
        <w:rPr>
          <w:rFonts w:ascii="Trebuchet MS" w:eastAsia="Times New Roman" w:hAnsi="Trebuchet MS" w:cs="Arial"/>
          <w:color w:val="000000"/>
          <w:sz w:val="24"/>
          <w:szCs w:val="24"/>
        </w:rPr>
        <w:t>Nu</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67152589"/>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000F58BD">
        <w:rPr>
          <w:rFonts w:ascii="Trebuchet MS" w:eastAsia="Times New Roman" w:hAnsi="Trebuchet MS" w:cs="Arial"/>
          <w:color w:val="000000"/>
          <w:sz w:val="24"/>
          <w:szCs w:val="24"/>
        </w:rPr>
        <w:t>;</w:t>
      </w:r>
    </w:p>
    <w:p w14:paraId="2395DA1F" w14:textId="276184F3"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3. împuternicire pentru o altă persoana fizică (doar dacă este cazul) – Da </w:t>
      </w:r>
      <w:sdt>
        <w:sdtPr>
          <w:rPr>
            <w:rFonts w:ascii="Trebuchet MS" w:eastAsia="Times New Roman" w:hAnsi="Trebuchet MS" w:cs="Arial"/>
            <w:color w:val="000000"/>
            <w:sz w:val="24"/>
            <w:szCs w:val="24"/>
          </w:rPr>
          <w:id w:val="1316765086"/>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Nu</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913659701"/>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w:t>
      </w:r>
    </w:p>
    <w:p w14:paraId="46DDA6B0" w14:textId="42B02C51"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4. Actul doveditor privind deținerea terenului: tip act </w:t>
      </w:r>
      <w:sdt>
        <w:sdtPr>
          <w:rPr>
            <w:rStyle w:val="Style4Char"/>
            <w:rFonts w:eastAsiaTheme="minorHAnsi"/>
          </w:rPr>
          <w:id w:val="1926382097"/>
          <w:placeholder>
            <w:docPart w:val="2427616632514AD5BA552A1D7FF1363B"/>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Pr="004F4C8F">
        <w:rPr>
          <w:rFonts w:ascii="Trebuchet MS" w:eastAsia="Times New Roman" w:hAnsi="Trebuchet MS" w:cs="Arial"/>
          <w:color w:val="000000"/>
          <w:sz w:val="24"/>
          <w:szCs w:val="24"/>
        </w:rPr>
        <w:t xml:space="preserve">, nr. </w:t>
      </w:r>
      <w:sdt>
        <w:sdtPr>
          <w:rPr>
            <w:rStyle w:val="Style4Char"/>
            <w:rFonts w:eastAsiaTheme="minorHAnsi"/>
          </w:rPr>
          <w:id w:val="-1816098524"/>
          <w:placeholder>
            <w:docPart w:val="FE43494EFDD84B1D94A3A1A94B3980F4"/>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Pr="004F4C8F">
        <w:rPr>
          <w:rFonts w:ascii="Trebuchet MS" w:eastAsia="Times New Roman" w:hAnsi="Trebuchet MS" w:cs="Arial"/>
          <w:color w:val="000000"/>
          <w:sz w:val="24"/>
          <w:szCs w:val="24"/>
        </w:rPr>
        <w:t xml:space="preserve"> – Da </w:t>
      </w:r>
      <w:r w:rsidRPr="004F4C8F">
        <w:rPr>
          <w:rFonts w:ascii="Trebuchet MS" w:eastAsia="Times New Roman" w:hAnsi="Trebuchet MS" w:cs="Arial"/>
          <w:color w:val="000000"/>
          <w:sz w:val="24"/>
          <w:szCs w:val="24"/>
        </w:rPr>
        <w:tab/>
      </w:r>
      <w:sdt>
        <w:sdtPr>
          <w:rPr>
            <w:rFonts w:ascii="Trebuchet MS" w:eastAsia="Times New Roman" w:hAnsi="Trebuchet MS" w:cs="Arial"/>
            <w:color w:val="000000"/>
            <w:sz w:val="24"/>
            <w:szCs w:val="24"/>
          </w:rPr>
          <w:id w:val="2009945606"/>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000F58BD">
        <w:rPr>
          <w:rFonts w:ascii="Trebuchet MS" w:eastAsia="Times New Roman" w:hAnsi="Trebuchet MS" w:cs="Arial"/>
          <w:color w:val="000000"/>
          <w:sz w:val="24"/>
          <w:szCs w:val="24"/>
        </w:rPr>
        <w:t xml:space="preserve"> </w:t>
      </w:r>
      <w:r w:rsidRPr="004F4C8F">
        <w:rPr>
          <w:rFonts w:ascii="Trebuchet MS" w:eastAsia="Times New Roman" w:hAnsi="Trebuchet MS" w:cs="Arial"/>
          <w:color w:val="000000"/>
          <w:sz w:val="24"/>
          <w:szCs w:val="24"/>
        </w:rPr>
        <w:t>Nu</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428628582"/>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w:t>
      </w:r>
    </w:p>
    <w:p w14:paraId="40507618" w14:textId="46602869"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5. Extras din amenajamentul silvic (se depune doar în cazul proprietății publice de stat) – Da</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68299981"/>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Nu</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953617054"/>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w:t>
      </w:r>
    </w:p>
    <w:p w14:paraId="69CF4D7C" w14:textId="4517F6BD"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6. Declaraţie pe propria răspundere privind situația juridică a terenului referitoare la lipsa litigiilor de proprietate – Da</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766151512"/>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Nu</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853227323"/>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w:t>
      </w:r>
    </w:p>
    <w:p w14:paraId="50DC74EC" w14:textId="2A8036B6"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7. Contractul de prestare a serviciilor silvice sau de administrare a terenului forestier nr. </w:t>
      </w:r>
      <w:sdt>
        <w:sdtPr>
          <w:rPr>
            <w:rStyle w:val="Style4Char"/>
            <w:rFonts w:eastAsiaTheme="minorHAnsi"/>
          </w:rPr>
          <w:id w:val="556754617"/>
          <w:placeholder>
            <w:docPart w:val="023F997AE3F84441A0EE5281DA60F14B"/>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0F58BD" w:rsidRPr="004F4C8F">
        <w:rPr>
          <w:rFonts w:ascii="Trebuchet MS" w:eastAsia="Times New Roman" w:hAnsi="Trebuchet MS" w:cs="Arial"/>
          <w:color w:val="000000"/>
          <w:sz w:val="24"/>
          <w:szCs w:val="24"/>
        </w:rPr>
        <w:t xml:space="preserve"> </w:t>
      </w:r>
      <w:r w:rsidR="000F58BD">
        <w:rPr>
          <w:rFonts w:ascii="Trebuchet MS" w:eastAsia="Times New Roman" w:hAnsi="Trebuchet MS" w:cs="Arial"/>
          <w:color w:val="000000"/>
          <w:sz w:val="24"/>
          <w:szCs w:val="24"/>
        </w:rPr>
        <w:t xml:space="preserve"> </w:t>
      </w:r>
      <w:r w:rsidRPr="004F4C8F">
        <w:rPr>
          <w:rFonts w:ascii="Trebuchet MS" w:eastAsia="Times New Roman" w:hAnsi="Trebuchet MS" w:cs="Arial"/>
          <w:color w:val="000000"/>
          <w:sz w:val="24"/>
          <w:szCs w:val="24"/>
        </w:rPr>
        <w:t xml:space="preserve">– Da </w:t>
      </w:r>
      <w:r w:rsidRPr="004F4C8F">
        <w:rPr>
          <w:rFonts w:ascii="Trebuchet MS" w:eastAsia="Times New Roman" w:hAnsi="Trebuchet MS" w:cs="Arial"/>
          <w:color w:val="000000"/>
          <w:sz w:val="24"/>
          <w:szCs w:val="24"/>
        </w:rPr>
        <w:tab/>
      </w:r>
      <w:sdt>
        <w:sdtPr>
          <w:rPr>
            <w:rFonts w:ascii="Trebuchet MS" w:eastAsia="Times New Roman" w:hAnsi="Trebuchet MS" w:cs="Arial"/>
            <w:color w:val="000000"/>
            <w:sz w:val="24"/>
            <w:szCs w:val="24"/>
          </w:rPr>
          <w:id w:val="1928066207"/>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Nu</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752421616"/>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w:t>
      </w:r>
    </w:p>
    <w:p w14:paraId="347E6AA3" w14:textId="310F1A4D"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8. Împuternicire pentru stabilirea reprezentantului desemnat de ÎF în relația cu MMAP, cu menționarea scopului şi a perioadei pentru care a fost emisă, semnată de toți membrii întreprinderii (doar în cazul ÎF): – – Da </w:t>
      </w:r>
      <w:r w:rsidRPr="004F4C8F">
        <w:rPr>
          <w:rFonts w:ascii="Trebuchet MS" w:eastAsia="Times New Roman" w:hAnsi="Trebuchet MS" w:cs="Arial"/>
          <w:color w:val="000000"/>
          <w:sz w:val="24"/>
          <w:szCs w:val="24"/>
        </w:rPr>
        <w:tab/>
      </w:r>
      <w:sdt>
        <w:sdtPr>
          <w:rPr>
            <w:rFonts w:ascii="Trebuchet MS" w:eastAsia="Times New Roman" w:hAnsi="Trebuchet MS" w:cs="Arial"/>
            <w:color w:val="000000"/>
            <w:sz w:val="24"/>
            <w:szCs w:val="24"/>
          </w:rPr>
          <w:id w:val="1641458269"/>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Nu</w:t>
      </w:r>
      <w:r w:rsidR="000F58BD">
        <w:rPr>
          <w:rFonts w:ascii="Trebuchet MS" w:eastAsia="Times New Roman" w:hAnsi="Trebuchet MS" w:cs="Arial"/>
          <w:color w:val="000000"/>
          <w:sz w:val="24"/>
          <w:szCs w:val="24"/>
        </w:rPr>
        <w:t xml:space="preserve"> </w:t>
      </w:r>
      <w:r w:rsidRPr="004F4C8F">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258181289"/>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w:t>
      </w:r>
    </w:p>
    <w:p w14:paraId="70CDAE14" w14:textId="79761806"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lastRenderedPageBreak/>
        <w:t xml:space="preserve">9. Certificatul de înregistrare la Oficiul Național al Registrului Comerțului (ONRC)/Registrul Asociațiilor și Fundațiilor (RAF) (doar pentru persoanele juridice) – – Da </w:t>
      </w:r>
      <w:r w:rsidRPr="004F4C8F">
        <w:rPr>
          <w:rFonts w:ascii="Trebuchet MS" w:eastAsia="Times New Roman" w:hAnsi="Trebuchet MS" w:cs="Arial"/>
          <w:color w:val="000000"/>
          <w:sz w:val="24"/>
          <w:szCs w:val="24"/>
        </w:rPr>
        <w:tab/>
      </w:r>
      <w:sdt>
        <w:sdtPr>
          <w:rPr>
            <w:rFonts w:ascii="Trebuchet MS" w:eastAsia="Times New Roman" w:hAnsi="Trebuchet MS" w:cs="Arial"/>
            <w:color w:val="000000"/>
            <w:sz w:val="24"/>
            <w:szCs w:val="24"/>
          </w:rPr>
          <w:id w:val="-1839526234"/>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Nu</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2107758572"/>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w:t>
      </w:r>
    </w:p>
    <w:p w14:paraId="1D9C1E51" w14:textId="272BD80D"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10. Certificatul constatator nr. </w:t>
      </w:r>
      <w:sdt>
        <w:sdtPr>
          <w:rPr>
            <w:rStyle w:val="Style4Char"/>
            <w:rFonts w:eastAsiaTheme="minorHAnsi"/>
          </w:rPr>
          <w:id w:val="-334998850"/>
          <w:placeholder>
            <w:docPart w:val="9AA7354610F1456FA744275A50E901B9"/>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Pr="004F4C8F">
        <w:rPr>
          <w:rFonts w:ascii="Trebuchet MS" w:eastAsia="Times New Roman" w:hAnsi="Trebuchet MS" w:cs="Arial"/>
          <w:color w:val="000000"/>
          <w:sz w:val="24"/>
          <w:szCs w:val="24"/>
        </w:rPr>
        <w:t xml:space="preserve"> din </w:t>
      </w:r>
      <w:sdt>
        <w:sdtPr>
          <w:rPr>
            <w:rStyle w:val="Style4Char"/>
            <w:rFonts w:eastAsiaTheme="minorHAnsi"/>
          </w:rPr>
          <w:id w:val="2110931410"/>
          <w:placeholder>
            <w:docPart w:val="E36CB26E856D4C2798240B46E30473F1"/>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Pr="004F4C8F">
        <w:rPr>
          <w:rFonts w:ascii="Trebuchet MS" w:eastAsia="Times New Roman" w:hAnsi="Trebuchet MS" w:cs="Arial"/>
          <w:color w:val="000000"/>
          <w:sz w:val="24"/>
          <w:szCs w:val="24"/>
        </w:rPr>
        <w:t xml:space="preserve">, eliberat de Oficiul Registrului Comerţului </w:t>
      </w:r>
      <w:sdt>
        <w:sdtPr>
          <w:rPr>
            <w:rStyle w:val="Style4Char"/>
            <w:rFonts w:eastAsiaTheme="minorHAnsi"/>
          </w:rPr>
          <w:id w:val="1623348803"/>
          <w:placeholder>
            <w:docPart w:val="6F37FBD4544A416D8CAF457F27871308"/>
          </w:placeholder>
          <w:showingPlcHdr/>
        </w:sdtPr>
        <w:sdtEndPr>
          <w:rPr>
            <w:rStyle w:val="DefaultParagraphFont"/>
            <w:rFonts w:asciiTheme="minorHAnsi" w:hAnsiTheme="minorHAnsi" w:cstheme="minorHAnsi"/>
            <w:b w:val="0"/>
            <w:szCs w:val="22"/>
          </w:rPr>
        </w:sdtEndPr>
        <w:sdtContent>
          <w:r w:rsidR="000F58BD" w:rsidRPr="005728E1">
            <w:rPr>
              <w:rFonts w:cstheme="minorHAnsi"/>
              <w:color w:val="808080" w:themeColor="background1" w:themeShade="80"/>
              <w:highlight w:val="lightGray"/>
            </w:rPr>
            <w:t>[….]</w:t>
          </w:r>
        </w:sdtContent>
      </w:sdt>
      <w:r w:rsidR="000F58BD">
        <w:rPr>
          <w:rFonts w:cstheme="minorHAnsi"/>
        </w:rPr>
        <w:t xml:space="preserve">  </w:t>
      </w:r>
      <w:r w:rsidRPr="004F4C8F">
        <w:rPr>
          <w:rFonts w:ascii="Trebuchet MS" w:eastAsia="Times New Roman" w:hAnsi="Trebuchet MS" w:cs="Arial"/>
          <w:color w:val="000000"/>
          <w:sz w:val="24"/>
          <w:szCs w:val="24"/>
        </w:rPr>
        <w:t xml:space="preserve"> Da </w:t>
      </w:r>
      <w:r w:rsidRPr="004F4C8F">
        <w:rPr>
          <w:rFonts w:ascii="Trebuchet MS" w:eastAsia="Times New Roman" w:hAnsi="Trebuchet MS" w:cs="Arial"/>
          <w:color w:val="000000"/>
          <w:sz w:val="24"/>
          <w:szCs w:val="24"/>
        </w:rPr>
        <w:tab/>
      </w:r>
      <w:sdt>
        <w:sdtPr>
          <w:rPr>
            <w:rFonts w:ascii="Trebuchet MS" w:eastAsia="Times New Roman" w:hAnsi="Trebuchet MS" w:cs="Arial"/>
            <w:color w:val="000000"/>
            <w:sz w:val="24"/>
            <w:szCs w:val="24"/>
          </w:rPr>
          <w:id w:val="211319474"/>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 xml:space="preserve">Nu </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207887366"/>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r>
      <w:r w:rsidRPr="004F4C8F">
        <w:rPr>
          <w:rFonts w:ascii="Trebuchet MS" w:eastAsia="Times New Roman" w:hAnsi="Trebuchet MS" w:cs="Arial"/>
          <w:i/>
          <w:color w:val="000000"/>
          <w:sz w:val="24"/>
          <w:szCs w:val="24"/>
        </w:rPr>
        <w:t xml:space="preserve"> (se depune doar de persoanele juridice)</w:t>
      </w:r>
    </w:p>
    <w:p w14:paraId="0943D661" w14:textId="6619F2EE" w:rsidR="00997814" w:rsidRPr="004F4C8F" w:rsidRDefault="00997814" w:rsidP="00997814">
      <w:pPr>
        <w:autoSpaceDE w:val="0"/>
        <w:autoSpaceDN w:val="0"/>
        <w:adjustRightInd w:val="0"/>
        <w:spacing w:after="0" w:line="276" w:lineRule="auto"/>
        <w:jc w:val="both"/>
        <w:rPr>
          <w:rFonts w:ascii="Trebuchet MS" w:eastAsia="Times New Roman" w:hAnsi="Trebuchet MS" w:cs="Arial"/>
          <w:i/>
          <w:color w:val="000000"/>
          <w:sz w:val="24"/>
          <w:szCs w:val="24"/>
        </w:rPr>
      </w:pPr>
      <w:r w:rsidRPr="004F4C8F">
        <w:rPr>
          <w:rFonts w:ascii="Trebuchet MS" w:eastAsia="Times New Roman" w:hAnsi="Trebuchet MS" w:cs="Arial"/>
          <w:color w:val="000000"/>
          <w:sz w:val="24"/>
          <w:szCs w:val="24"/>
        </w:rPr>
        <w:t>11. Actul/Hotărârea organului de decizie privind derularea proiectului, care să menționeze amplasamentul și suprafața propusă pentru împădurire și prin care se stabilește împuternicitul legal în relația cu MMAP, semnată și ștampilată de reprezentantul legal al persoanei juridice –</w:t>
      </w:r>
      <w:r w:rsidRPr="004F4C8F">
        <w:rPr>
          <w:rFonts w:ascii="Trebuchet MS" w:eastAsia="Times New Roman" w:hAnsi="Trebuchet MS" w:cs="Arial"/>
          <w:i/>
          <w:color w:val="000000"/>
          <w:sz w:val="24"/>
          <w:szCs w:val="24"/>
        </w:rPr>
        <w:t xml:space="preserve"> – Da </w:t>
      </w:r>
      <w:r w:rsidRPr="004F4C8F">
        <w:rPr>
          <w:rFonts w:ascii="Trebuchet MS" w:eastAsia="Times New Roman" w:hAnsi="Trebuchet MS" w:cs="Arial"/>
          <w:i/>
          <w:color w:val="000000"/>
          <w:sz w:val="24"/>
          <w:szCs w:val="24"/>
        </w:rPr>
        <w:tab/>
      </w:r>
      <w:sdt>
        <w:sdtPr>
          <w:rPr>
            <w:rFonts w:ascii="Trebuchet MS" w:eastAsia="Times New Roman" w:hAnsi="Trebuchet MS" w:cs="Arial"/>
            <w:i/>
            <w:color w:val="000000"/>
            <w:sz w:val="24"/>
            <w:szCs w:val="24"/>
          </w:rPr>
          <w:id w:val="-801616832"/>
          <w14:checkbox>
            <w14:checked w14:val="0"/>
            <w14:checkedState w14:val="2612" w14:font="MS Gothic"/>
            <w14:uncheckedState w14:val="2610" w14:font="MS Gothic"/>
          </w14:checkbox>
        </w:sdtPr>
        <w:sdtContent>
          <w:r w:rsidR="000F58BD">
            <w:rPr>
              <w:rFonts w:ascii="MS Gothic" w:eastAsia="MS Gothic" w:hAnsi="MS Gothic" w:cs="Arial" w:hint="eastAsia"/>
              <w:i/>
              <w:color w:val="000000"/>
              <w:sz w:val="24"/>
              <w:szCs w:val="24"/>
            </w:rPr>
            <w:t>☐</w:t>
          </w:r>
        </w:sdtContent>
      </w:sdt>
      <w:r w:rsidRPr="004F4C8F">
        <w:rPr>
          <w:rFonts w:ascii="Trebuchet MS" w:eastAsia="Times New Roman" w:hAnsi="Trebuchet MS" w:cs="Arial"/>
          <w:i/>
          <w:color w:val="000000"/>
          <w:sz w:val="24"/>
          <w:szCs w:val="24"/>
        </w:rPr>
        <w:tab/>
        <w:t xml:space="preserve">Nu </w:t>
      </w:r>
      <w:sdt>
        <w:sdtPr>
          <w:rPr>
            <w:rFonts w:ascii="Trebuchet MS" w:eastAsia="Times New Roman" w:hAnsi="Trebuchet MS" w:cs="Arial"/>
            <w:i/>
            <w:color w:val="000000"/>
            <w:sz w:val="24"/>
            <w:szCs w:val="24"/>
          </w:rPr>
          <w:id w:val="-504354563"/>
          <w14:checkbox>
            <w14:checked w14:val="0"/>
            <w14:checkedState w14:val="2612" w14:font="MS Gothic"/>
            <w14:uncheckedState w14:val="2610" w14:font="MS Gothic"/>
          </w14:checkbox>
        </w:sdtPr>
        <w:sdtContent>
          <w:r w:rsidR="000F58BD">
            <w:rPr>
              <w:rFonts w:ascii="MS Gothic" w:eastAsia="MS Gothic" w:hAnsi="MS Gothic" w:cs="Arial" w:hint="eastAsia"/>
              <w:i/>
              <w:color w:val="000000"/>
              <w:sz w:val="24"/>
              <w:szCs w:val="24"/>
            </w:rPr>
            <w:t>☐</w:t>
          </w:r>
        </w:sdtContent>
      </w:sdt>
      <w:r w:rsidRPr="004F4C8F">
        <w:rPr>
          <w:rFonts w:ascii="Trebuchet MS" w:eastAsia="Times New Roman" w:hAnsi="Trebuchet MS" w:cs="Arial"/>
          <w:i/>
          <w:color w:val="000000"/>
          <w:sz w:val="24"/>
          <w:szCs w:val="24"/>
        </w:rPr>
        <w:t xml:space="preserve"> (se depune doar de către persoanele juridice);</w:t>
      </w:r>
    </w:p>
    <w:p w14:paraId="0A840F9F" w14:textId="219BC835"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12. Hotărârea Consiliului local privind derularea proiectului, care să menționeze amplasamentul și suprafața propusă pentru împădurire și prin care stabilește împuternicitul legal în relația cu MMAP, semnată și ștampilată de reprezentantul legal al persoanei juridice de drept public, ce a fost în prealabil supusă controlului de legalitate de către Instituția Prefectului, privind includerea terenului în domeniul public local – – Da </w:t>
      </w:r>
      <w:r w:rsidRPr="004F4C8F">
        <w:rPr>
          <w:rFonts w:ascii="Trebuchet MS" w:eastAsia="Times New Roman" w:hAnsi="Trebuchet MS" w:cs="Arial"/>
          <w:color w:val="000000"/>
          <w:sz w:val="24"/>
          <w:szCs w:val="24"/>
        </w:rPr>
        <w:tab/>
      </w:r>
      <w:sdt>
        <w:sdtPr>
          <w:rPr>
            <w:rFonts w:ascii="Trebuchet MS" w:eastAsia="Times New Roman" w:hAnsi="Trebuchet MS" w:cs="Arial"/>
            <w:color w:val="000000"/>
            <w:sz w:val="24"/>
            <w:szCs w:val="24"/>
          </w:rPr>
          <w:id w:val="2018952188"/>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 xml:space="preserve">Nu </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152066307"/>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 xml:space="preserve"> (se depune doar de către UAT);</w:t>
      </w:r>
    </w:p>
    <w:p w14:paraId="07580C13" w14:textId="219CAED1"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13. Dovada unui cont bancar activ, deschis la o bancă din România Da </w:t>
      </w:r>
      <w:r w:rsidRPr="004F4C8F">
        <w:rPr>
          <w:rFonts w:ascii="Trebuchet MS" w:eastAsia="Times New Roman" w:hAnsi="Trebuchet MS" w:cs="Arial"/>
          <w:color w:val="000000"/>
          <w:sz w:val="24"/>
          <w:szCs w:val="24"/>
        </w:rPr>
        <w:tab/>
      </w:r>
      <w:sdt>
        <w:sdtPr>
          <w:rPr>
            <w:rFonts w:ascii="Trebuchet MS" w:eastAsia="Times New Roman" w:hAnsi="Trebuchet MS" w:cs="Arial"/>
            <w:color w:val="000000"/>
            <w:sz w:val="24"/>
            <w:szCs w:val="24"/>
          </w:rPr>
          <w:id w:val="1624959106"/>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 xml:space="preserve">Nu </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671163249"/>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p>
    <w:p w14:paraId="57D3E90D" w14:textId="59B072DC"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14. Scenariul contrafactual Da </w:t>
      </w:r>
      <w:r w:rsidRPr="004F4C8F">
        <w:rPr>
          <w:rFonts w:ascii="Trebuchet MS" w:eastAsia="Times New Roman" w:hAnsi="Trebuchet MS" w:cs="Arial"/>
          <w:color w:val="000000"/>
          <w:sz w:val="24"/>
          <w:szCs w:val="24"/>
        </w:rPr>
        <w:tab/>
      </w:r>
      <w:sdt>
        <w:sdtPr>
          <w:rPr>
            <w:rFonts w:ascii="Trebuchet MS" w:eastAsia="Times New Roman" w:hAnsi="Trebuchet MS" w:cs="Arial"/>
            <w:color w:val="000000"/>
            <w:sz w:val="24"/>
            <w:szCs w:val="24"/>
          </w:rPr>
          <w:id w:val="-338312925"/>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 xml:space="preserve">Nu </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909347696"/>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i/>
          <w:color w:val="000000"/>
          <w:sz w:val="24"/>
          <w:szCs w:val="24"/>
        </w:rPr>
        <w:t xml:space="preserve"> (se depune doar de Persoanele juridice de drept privat care se încadrează în categoria „întreprinderi mari”)</w:t>
      </w:r>
      <w:r w:rsidRPr="004F4C8F">
        <w:rPr>
          <w:rFonts w:ascii="Trebuchet MS" w:eastAsia="Times New Roman" w:hAnsi="Trebuchet MS" w:cs="Arial"/>
          <w:color w:val="000000"/>
          <w:sz w:val="24"/>
          <w:szCs w:val="24"/>
        </w:rPr>
        <w:t xml:space="preserve"> </w:t>
      </w:r>
    </w:p>
    <w:p w14:paraId="77A081BE" w14:textId="4F8B34D6" w:rsidR="00997814" w:rsidRPr="004F4C8F" w:rsidRDefault="00997814" w:rsidP="00997814">
      <w:pPr>
        <w:autoSpaceDE w:val="0"/>
        <w:autoSpaceDN w:val="0"/>
        <w:adjustRightInd w:val="0"/>
        <w:spacing w:after="0" w:line="276" w:lineRule="auto"/>
        <w:jc w:val="both"/>
        <w:rPr>
          <w:rFonts w:ascii="Trebuchet MS" w:eastAsia="Times New Roman" w:hAnsi="Trebuchet MS" w:cs="Arial"/>
          <w:i/>
          <w:color w:val="000000"/>
          <w:sz w:val="24"/>
          <w:szCs w:val="24"/>
        </w:rPr>
      </w:pPr>
      <w:r w:rsidRPr="004F4C8F">
        <w:rPr>
          <w:rFonts w:ascii="Trebuchet MS" w:eastAsia="Times New Roman" w:hAnsi="Trebuchet MS" w:cs="Arial"/>
          <w:color w:val="000000"/>
          <w:sz w:val="24"/>
          <w:szCs w:val="24"/>
        </w:rPr>
        <w:t xml:space="preserve">15. Declaraţia pe propria răspundere cu privire la neîncadrarea în categoria "întreprindere în dificultate" Da </w:t>
      </w:r>
      <w:r w:rsidRPr="004F4C8F">
        <w:rPr>
          <w:rFonts w:ascii="Trebuchet MS" w:eastAsia="Times New Roman" w:hAnsi="Trebuchet MS" w:cs="Arial"/>
          <w:color w:val="000000"/>
          <w:sz w:val="24"/>
          <w:szCs w:val="24"/>
        </w:rPr>
        <w:tab/>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100233016"/>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color w:val="000000"/>
          <w:sz w:val="24"/>
          <w:szCs w:val="24"/>
        </w:rPr>
        <w:tab/>
        <w:t xml:space="preserve">Nu </w:t>
      </w:r>
      <w:r w:rsidR="000F58BD">
        <w:rPr>
          <w:rFonts w:ascii="Trebuchet MS" w:eastAsia="Times New Roman" w:hAnsi="Trebuchet MS" w:cs="Arial"/>
          <w:color w:val="000000"/>
          <w:sz w:val="24"/>
          <w:szCs w:val="24"/>
        </w:rPr>
        <w:t xml:space="preserve"> </w:t>
      </w:r>
      <w:sdt>
        <w:sdtPr>
          <w:rPr>
            <w:rFonts w:ascii="Trebuchet MS" w:eastAsia="Times New Roman" w:hAnsi="Trebuchet MS" w:cs="Arial"/>
            <w:color w:val="000000"/>
            <w:sz w:val="24"/>
            <w:szCs w:val="24"/>
          </w:rPr>
          <w:id w:val="570002281"/>
          <w14:checkbox>
            <w14:checked w14:val="0"/>
            <w14:checkedState w14:val="2612" w14:font="MS Gothic"/>
            <w14:uncheckedState w14:val="2610" w14:font="MS Gothic"/>
          </w14:checkbox>
        </w:sdtPr>
        <w:sdtContent>
          <w:r w:rsidR="000F58BD">
            <w:rPr>
              <w:rFonts w:ascii="MS Gothic" w:eastAsia="MS Gothic" w:hAnsi="MS Gothic" w:cs="Arial" w:hint="eastAsia"/>
              <w:color w:val="000000"/>
              <w:sz w:val="24"/>
              <w:szCs w:val="24"/>
            </w:rPr>
            <w:t>☐</w:t>
          </w:r>
        </w:sdtContent>
      </w:sdt>
      <w:r w:rsidRPr="004F4C8F">
        <w:rPr>
          <w:rFonts w:ascii="Trebuchet MS" w:eastAsia="Times New Roman" w:hAnsi="Trebuchet MS" w:cs="Arial"/>
          <w:i/>
          <w:color w:val="000000"/>
          <w:sz w:val="24"/>
          <w:szCs w:val="24"/>
        </w:rPr>
        <w:t xml:space="preserve"> (se depune doar de persoanele juridice)</w:t>
      </w:r>
    </w:p>
    <w:p w14:paraId="639E570C" w14:textId="77777777" w:rsidR="00997814" w:rsidRPr="004F4C8F" w:rsidRDefault="00997814" w:rsidP="00997814">
      <w:pPr>
        <w:autoSpaceDE w:val="0"/>
        <w:autoSpaceDN w:val="0"/>
        <w:adjustRightInd w:val="0"/>
        <w:spacing w:after="0" w:line="276" w:lineRule="auto"/>
        <w:ind w:firstLine="708"/>
        <w:jc w:val="both"/>
        <w:rPr>
          <w:rFonts w:ascii="Trebuchet MS" w:eastAsia="Times New Roman" w:hAnsi="Trebuchet MS" w:cs="Arial"/>
          <w:color w:val="000000"/>
          <w:sz w:val="24"/>
          <w:szCs w:val="24"/>
        </w:rPr>
      </w:pPr>
    </w:p>
    <w:p w14:paraId="4C7E5F78" w14:textId="77777777" w:rsidR="00997814" w:rsidRPr="004F4C8F" w:rsidRDefault="00997814" w:rsidP="00997814">
      <w:pPr>
        <w:autoSpaceDE w:val="0"/>
        <w:autoSpaceDN w:val="0"/>
        <w:adjustRightInd w:val="0"/>
        <w:spacing w:after="0" w:line="276" w:lineRule="auto"/>
        <w:ind w:firstLine="708"/>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Cunoscând dispoziţiile articolelor 292, 323 şi 326, din Codul penal, cu privire la falsul în declaraţii, declar pe proprie răspundere că toate informațiile cuprinse în proiectul tehnic de împădurire și cele anexate la prezenta cerere sunt reale.</w:t>
      </w:r>
    </w:p>
    <w:p w14:paraId="27215EF4" w14:textId="77777777" w:rsidR="00997814" w:rsidRPr="004F4C8F" w:rsidRDefault="00997814" w:rsidP="00997814">
      <w:pPr>
        <w:autoSpaceDE w:val="0"/>
        <w:autoSpaceDN w:val="0"/>
        <w:adjustRightInd w:val="0"/>
        <w:spacing w:after="0" w:line="276" w:lineRule="auto"/>
        <w:ind w:firstLine="720"/>
        <w:jc w:val="both"/>
        <w:rPr>
          <w:rFonts w:ascii="Trebuchet MS" w:eastAsia="Times New Roman" w:hAnsi="Trebuchet MS" w:cs="Arial"/>
          <w:color w:val="000000"/>
          <w:sz w:val="24"/>
          <w:szCs w:val="24"/>
        </w:rPr>
      </w:pPr>
    </w:p>
    <w:p w14:paraId="464480BF" w14:textId="77777777" w:rsidR="00997814" w:rsidRPr="004F4C8F" w:rsidRDefault="00997814" w:rsidP="00997814">
      <w:pPr>
        <w:autoSpaceDE w:val="0"/>
        <w:autoSpaceDN w:val="0"/>
        <w:adjustRightInd w:val="0"/>
        <w:spacing w:after="0" w:line="276" w:lineRule="auto"/>
        <w:ind w:firstLine="720"/>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Pe baza documentelor de mai sus solicit prin prezenta încheierea unui contract de finanțare cu Ministerul Mediului, Apelor și Pădurilor pentru accesarea Schemei de ajutor de stat „</w:t>
      </w:r>
      <w:r w:rsidRPr="004F4C8F">
        <w:rPr>
          <w:rFonts w:ascii="Trebuchet MS" w:eastAsia="Times New Roman" w:hAnsi="Trebuchet MS" w:cs="Arial"/>
          <w:i/>
          <w:color w:val="000000"/>
          <w:sz w:val="24"/>
          <w:szCs w:val="24"/>
          <w:lang w:val="en-US"/>
        </w:rPr>
        <w:t>SPRIJIN PENTRU REFACEREA POTENȚIALULUI FORESTIER AFECTAT DE INCENDII, DE FENOMENE METEOROLOGICE NEFAVORABILE CARE POT FI ASIMILATE UNEI CALAMITĂȚI NATURALE, DE INFESTĂRI ALE PLANTELOR CU ORGANISME DĂUNĂTOARE ȘI DE EVENIMENTE CATASTROFALE</w:t>
      </w:r>
      <w:r w:rsidRPr="004F4C8F">
        <w:rPr>
          <w:rFonts w:ascii="Trebuchet MS" w:eastAsia="Times New Roman" w:hAnsi="Trebuchet MS" w:cs="Arial"/>
          <w:color w:val="000000"/>
          <w:sz w:val="24"/>
          <w:szCs w:val="24"/>
        </w:rPr>
        <w:t>” din cadrul PNRR și declar că sunt de acord ca plantaţiile forestiere înfiinţate în baza Schemei de ajutor de stat să fie menţinute până la vârsta exploatabilității și că pe parcursul derulării contractului de finanțare voi respecta condiţiile prevăzute de Ghidul de Finanțare al schemei de ajutor de stat, de care am pe deplin cunoștință;</w:t>
      </w:r>
    </w:p>
    <w:p w14:paraId="4D0BEB83" w14:textId="77777777" w:rsidR="00997814" w:rsidRPr="004F4C8F" w:rsidRDefault="00997814" w:rsidP="00997814">
      <w:pPr>
        <w:autoSpaceDE w:val="0"/>
        <w:autoSpaceDN w:val="0"/>
        <w:adjustRightInd w:val="0"/>
        <w:spacing w:after="0" w:line="276" w:lineRule="auto"/>
        <w:ind w:firstLine="720"/>
        <w:jc w:val="both"/>
        <w:rPr>
          <w:rFonts w:ascii="Trebuchet MS" w:eastAsia="Times New Roman" w:hAnsi="Trebuchet MS" w:cs="Arial"/>
          <w:bCs/>
          <w:sz w:val="24"/>
          <w:szCs w:val="24"/>
        </w:rPr>
      </w:pPr>
    </w:p>
    <w:p w14:paraId="2A969608" w14:textId="77777777" w:rsidR="000F58BD" w:rsidRDefault="00997814" w:rsidP="000F58BD">
      <w:pPr>
        <w:pStyle w:val="instruct"/>
        <w:jc w:val="both"/>
        <w:rPr>
          <w:rStyle w:val="Style4Char"/>
          <w:rFonts w:eastAsiaTheme="minorHAnsi"/>
        </w:rPr>
      </w:pPr>
      <w:r w:rsidRPr="004F4C8F">
        <w:rPr>
          <w:color w:val="000000"/>
          <w:sz w:val="24"/>
          <w:szCs w:val="24"/>
        </w:rPr>
        <w:t xml:space="preserve">Nume şi prenume proprietar / administrator/ reprezentant: </w:t>
      </w:r>
      <w:bookmarkStart w:id="1" w:name="_Hlk126739344"/>
      <w:sdt>
        <w:sdtPr>
          <w:rPr>
            <w:rStyle w:val="Style4Char"/>
          </w:rPr>
          <w:id w:val="-89159063"/>
          <w:placeholder>
            <w:docPart w:val="68036EC7824440DE8CFE92121FC1A1AB"/>
          </w:placeholder>
          <w:showingPlcHdr/>
        </w:sdtPr>
        <w:sdtEndPr>
          <w:rPr>
            <w:rStyle w:val="DefaultParagraphFont"/>
            <w:rFonts w:cstheme="minorHAnsi"/>
            <w:b w:val="0"/>
            <w:sz w:val="22"/>
            <w:szCs w:val="22"/>
          </w:rPr>
        </w:sdtEndPr>
        <w:sdtContent>
          <w:r w:rsidR="000F58BD" w:rsidRPr="005728E1">
            <w:rPr>
              <w:rFonts w:cstheme="minorHAnsi"/>
              <w:i w:val="0"/>
              <w:iCs w:val="0"/>
              <w:color w:val="808080" w:themeColor="background1" w:themeShade="80"/>
              <w:sz w:val="22"/>
              <w:szCs w:val="22"/>
              <w:highlight w:val="lightGray"/>
            </w:rPr>
            <w:t>[Nume și prenume]</w:t>
          </w:r>
        </w:sdtContent>
      </w:sdt>
      <w:bookmarkEnd w:id="1"/>
    </w:p>
    <w:p w14:paraId="5D56EF68" w14:textId="6E067371"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p>
    <w:p w14:paraId="6B2B5B6B" w14:textId="77777777"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Semnătură şi stampila (după caz): ____________________________  </w:t>
      </w:r>
    </w:p>
    <w:p w14:paraId="7B6FED81" w14:textId="77777777" w:rsidR="000F58BD" w:rsidRDefault="000F58BD" w:rsidP="00997814">
      <w:pPr>
        <w:autoSpaceDE w:val="0"/>
        <w:autoSpaceDN w:val="0"/>
        <w:adjustRightInd w:val="0"/>
        <w:spacing w:after="0" w:line="276" w:lineRule="auto"/>
        <w:jc w:val="both"/>
        <w:rPr>
          <w:rFonts w:ascii="Trebuchet MS" w:eastAsia="Times New Roman" w:hAnsi="Trebuchet MS" w:cs="Arial"/>
          <w:color w:val="000000"/>
          <w:sz w:val="24"/>
          <w:szCs w:val="24"/>
        </w:rPr>
      </w:pPr>
    </w:p>
    <w:p w14:paraId="1896494A" w14:textId="77777777" w:rsidR="000F58BD" w:rsidRDefault="00997814" w:rsidP="000F58BD">
      <w:pPr>
        <w:pStyle w:val="instruct"/>
        <w:jc w:val="both"/>
        <w:rPr>
          <w:rStyle w:val="Style4Char"/>
          <w:i w:val="0"/>
          <w:iCs w:val="0"/>
          <w:lang w:eastAsia="en-US"/>
        </w:rPr>
      </w:pPr>
      <w:r w:rsidRPr="004F4C8F">
        <w:rPr>
          <w:color w:val="000000"/>
          <w:sz w:val="24"/>
          <w:szCs w:val="24"/>
        </w:rPr>
        <w:t xml:space="preserve">Data: </w:t>
      </w:r>
      <w:bookmarkStart w:id="2" w:name="_Hlk126739324"/>
      <w:sdt>
        <w:sdtPr>
          <w:rPr>
            <w:rStyle w:val="Style4Char"/>
          </w:rPr>
          <w:id w:val="-1020772298"/>
          <w:placeholder>
            <w:docPart w:val="1065CC6B024D4E12A5C0768FCA2BB05A"/>
          </w:placeholder>
          <w:showingPlcHdr/>
          <w:date>
            <w:dateFormat w:val="dd.MM.yyyy"/>
            <w:lid w:val="ro-RO"/>
            <w:storeMappedDataAs w:val="dateTime"/>
            <w:calendar w:val="gregorian"/>
          </w:date>
        </w:sdtPr>
        <w:sdtEndPr>
          <w:rPr>
            <w:rStyle w:val="DefaultParagraphFont"/>
            <w:rFonts w:cstheme="minorHAnsi"/>
            <w:b w:val="0"/>
            <w:sz w:val="22"/>
            <w:szCs w:val="22"/>
          </w:rPr>
        </w:sdtEndPr>
        <w:sdtContent>
          <w:r w:rsidR="000F58BD" w:rsidRPr="005728E1">
            <w:rPr>
              <w:rFonts w:cstheme="minorHAnsi"/>
              <w:i w:val="0"/>
              <w:iCs w:val="0"/>
              <w:color w:val="808080" w:themeColor="background1" w:themeShade="80"/>
              <w:sz w:val="22"/>
              <w:szCs w:val="22"/>
              <w:highlight w:val="lightGray"/>
            </w:rPr>
            <w:t>[Selectează data]</w:t>
          </w:r>
        </w:sdtContent>
      </w:sdt>
      <w:bookmarkEnd w:id="2"/>
    </w:p>
    <w:p w14:paraId="795F14A0" w14:textId="58866BFB" w:rsidR="00997814" w:rsidRPr="004F4C8F" w:rsidRDefault="00997814" w:rsidP="00997814">
      <w:pPr>
        <w:autoSpaceDE w:val="0"/>
        <w:autoSpaceDN w:val="0"/>
        <w:adjustRightInd w:val="0"/>
        <w:spacing w:after="0" w:line="276" w:lineRule="auto"/>
        <w:jc w:val="both"/>
        <w:rPr>
          <w:rFonts w:ascii="Trebuchet MS" w:eastAsia="Times New Roman" w:hAnsi="Trebuchet MS" w:cs="Arial"/>
          <w:color w:val="000000"/>
          <w:sz w:val="24"/>
          <w:szCs w:val="24"/>
        </w:rPr>
      </w:pPr>
      <w:r w:rsidRPr="004F4C8F">
        <w:rPr>
          <w:rFonts w:ascii="Trebuchet MS" w:eastAsia="Times New Roman" w:hAnsi="Trebuchet MS" w:cs="Arial"/>
          <w:color w:val="000000"/>
          <w:sz w:val="24"/>
          <w:szCs w:val="24"/>
        </w:rPr>
        <w:t xml:space="preserve"> </w:t>
      </w:r>
    </w:p>
    <w:p w14:paraId="0A6142B8" w14:textId="720582C9" w:rsidR="00844A88" w:rsidRPr="004F53E0" w:rsidRDefault="00844A88" w:rsidP="004F53E0"/>
    <w:sectPr w:rsidR="00844A88" w:rsidRPr="004F53E0" w:rsidSect="006745A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77AE0" w14:textId="77777777" w:rsidR="00096403" w:rsidRDefault="00096403" w:rsidP="00E24FE4">
      <w:pPr>
        <w:spacing w:after="0" w:line="240" w:lineRule="auto"/>
      </w:pPr>
      <w:r>
        <w:separator/>
      </w:r>
    </w:p>
  </w:endnote>
  <w:endnote w:type="continuationSeparator" w:id="0">
    <w:p w14:paraId="7C43EFA7" w14:textId="77777777" w:rsidR="00096403" w:rsidRDefault="00096403"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17E7" w14:textId="77777777" w:rsidR="00B23E9A" w:rsidRDefault="00B23E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66F71" w14:textId="77777777" w:rsidR="00B23E9A" w:rsidRDefault="00B23E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3ED8B" w14:textId="77777777" w:rsidR="00B23E9A" w:rsidRDefault="00B23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AF238" w14:textId="77777777" w:rsidR="00096403" w:rsidRDefault="00096403" w:rsidP="00E24FE4">
      <w:pPr>
        <w:spacing w:after="0" w:line="240" w:lineRule="auto"/>
      </w:pPr>
      <w:r>
        <w:separator/>
      </w:r>
    </w:p>
  </w:footnote>
  <w:footnote w:type="continuationSeparator" w:id="0">
    <w:p w14:paraId="2EF75000" w14:textId="77777777" w:rsidR="00096403" w:rsidRDefault="00096403"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C4A47" w14:textId="77777777" w:rsidR="00B23E9A" w:rsidRDefault="00B23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0479067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I1. Campania națională de împădurire și reîmpădurire, inclusiv păduri urbane</w:t>
    </w:r>
  </w:p>
  <w:p w14:paraId="31F970A6" w14:textId="0359926C" w:rsidR="00B23E9A" w:rsidRDefault="00B23E9A" w:rsidP="00E24FE4">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PNRR/2022/C2/I.1.B</w:t>
    </w:r>
    <w:r>
      <w:rPr>
        <w:rFonts w:ascii="Times New Roman" w:hAnsi="Times New Roman" w:cs="Times New Roman"/>
        <w:b/>
        <w:color w:val="333333"/>
      </w:rPr>
      <w:t xml:space="preserve"> </w:t>
    </w:r>
  </w:p>
  <w:p w14:paraId="7267F267" w14:textId="0BB33C2A"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 xml:space="preserve">Anexa nr. </w:t>
    </w:r>
    <w:r w:rsidR="00997814">
      <w:rPr>
        <w:rFonts w:ascii="Times New Roman" w:hAnsi="Times New Roman" w:cs="Times New Roman"/>
        <w:b/>
        <w:color w:val="333333"/>
      </w:rPr>
      <w:t>4</w:t>
    </w:r>
    <w:r>
      <w:rPr>
        <w:rFonts w:ascii="Times New Roman" w:hAnsi="Times New Roman" w:cs="Times New Roman"/>
        <w:b/>
        <w:color w:val="333333"/>
      </w:rPr>
      <w:t xml:space="preserve">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CC75C" w14:textId="77777777" w:rsidR="00B23E9A" w:rsidRDefault="00B23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1"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79168625">
    <w:abstractNumId w:val="0"/>
  </w:num>
  <w:num w:numId="2" w16cid:durableId="1831601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R4rk1oMxWOkMKJ4mMQL4OU05b/2/PPWLf2gZzpUqYCBYEcegFj7eosBWxbUqugkye8Agx+tGtxdkFSRTgfnK9w==" w:salt="A662yTKLmJpAmWq6A842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7266D"/>
    <w:rsid w:val="00096403"/>
    <w:rsid w:val="000F58BD"/>
    <w:rsid w:val="001C3F46"/>
    <w:rsid w:val="00407989"/>
    <w:rsid w:val="0045320F"/>
    <w:rsid w:val="0048257C"/>
    <w:rsid w:val="004F53E0"/>
    <w:rsid w:val="006745AA"/>
    <w:rsid w:val="00760CF3"/>
    <w:rsid w:val="00794D45"/>
    <w:rsid w:val="007D2322"/>
    <w:rsid w:val="007E3C92"/>
    <w:rsid w:val="00844A88"/>
    <w:rsid w:val="00876222"/>
    <w:rsid w:val="00997814"/>
    <w:rsid w:val="009C4210"/>
    <w:rsid w:val="00B23E9A"/>
    <w:rsid w:val="00B538CB"/>
    <w:rsid w:val="00D92BF7"/>
    <w:rsid w:val="00E14295"/>
    <w:rsid w:val="00E24FE4"/>
    <w:rsid w:val="00FE3F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8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F58BD"/>
    <w:rPr>
      <w:color w:val="808080"/>
    </w:rPr>
  </w:style>
  <w:style w:type="paragraph" w:customStyle="1" w:styleId="Style4">
    <w:name w:val="Style4"/>
    <w:basedOn w:val="Normal"/>
    <w:link w:val="Style4Char"/>
    <w:rsid w:val="000F58BD"/>
    <w:pPr>
      <w:spacing w:before="120" w:after="120" w:line="240" w:lineRule="auto"/>
    </w:pPr>
    <w:rPr>
      <w:rFonts w:ascii="Trebuchet MS" w:eastAsia="Times New Roman" w:hAnsi="Trebuchet MS" w:cs="Times New Roman"/>
      <w:b/>
      <w:szCs w:val="24"/>
    </w:rPr>
  </w:style>
  <w:style w:type="character" w:customStyle="1" w:styleId="Style4Char">
    <w:name w:val="Style4 Char"/>
    <w:basedOn w:val="DefaultParagraphFont"/>
    <w:link w:val="Style4"/>
    <w:rsid w:val="000F58BD"/>
    <w:rPr>
      <w:rFonts w:ascii="Trebuchet MS" w:eastAsia="Times New Roman" w:hAnsi="Trebuchet MS" w:cs="Times New Roman"/>
      <w:b/>
      <w:szCs w:val="24"/>
    </w:rPr>
  </w:style>
  <w:style w:type="paragraph" w:customStyle="1" w:styleId="instruct">
    <w:name w:val="instruct"/>
    <w:basedOn w:val="Normal"/>
    <w:rsid w:val="000F58BD"/>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14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102E040AA0435CAD2809D773CBCA19"/>
        <w:category>
          <w:name w:val="General"/>
          <w:gallery w:val="placeholder"/>
        </w:category>
        <w:types>
          <w:type w:val="bbPlcHdr"/>
        </w:types>
        <w:behaviors>
          <w:behavior w:val="content"/>
        </w:behaviors>
        <w:guid w:val="{978B2F00-D37C-4882-B5E9-B33B9DAC0A8B}"/>
      </w:docPartPr>
      <w:docPartBody>
        <w:p w:rsidR="00000000" w:rsidRDefault="007E4095" w:rsidP="007E4095">
          <w:pPr>
            <w:pStyle w:val="55102E040AA0435CAD2809D773CBCA193"/>
          </w:pPr>
          <w:r w:rsidRPr="00352374">
            <w:rPr>
              <w:rFonts w:ascii="Trebuchet MS" w:eastAsia="Times New Roman" w:hAnsi="Trebuchet MS" w:cs="Arial"/>
              <w:color w:val="000000"/>
              <w:sz w:val="24"/>
              <w:szCs w:val="24"/>
              <w:highlight w:val="lightGray"/>
            </w:rPr>
            <w:t>(Nume, prenume)</w:t>
          </w:r>
        </w:p>
      </w:docPartBody>
    </w:docPart>
    <w:docPart>
      <w:docPartPr>
        <w:name w:val="D304B4333AF44809AF1B17C6368ABBA4"/>
        <w:category>
          <w:name w:val="General"/>
          <w:gallery w:val="placeholder"/>
        </w:category>
        <w:types>
          <w:type w:val="bbPlcHdr"/>
        </w:types>
        <w:behaviors>
          <w:behavior w:val="content"/>
        </w:behaviors>
        <w:guid w:val="{3938F88A-E6D8-44B3-9091-D8AFB0DDBBE6}"/>
      </w:docPartPr>
      <w:docPartBody>
        <w:p w:rsidR="00000000" w:rsidRDefault="007E4095" w:rsidP="007E4095">
          <w:pPr>
            <w:pStyle w:val="D304B4333AF44809AF1B17C6368ABBA43"/>
          </w:pPr>
          <w:r w:rsidRPr="005728E1">
            <w:rPr>
              <w:rFonts w:cstheme="minorHAnsi"/>
              <w:color w:val="808080" w:themeColor="background1" w:themeShade="80"/>
              <w:highlight w:val="lightGray"/>
            </w:rPr>
            <w:t>[….]</w:t>
          </w:r>
        </w:p>
      </w:docPartBody>
    </w:docPart>
    <w:docPart>
      <w:docPartPr>
        <w:name w:val="0B5A3CD38722451B9DA987041C9B0C21"/>
        <w:category>
          <w:name w:val="General"/>
          <w:gallery w:val="placeholder"/>
        </w:category>
        <w:types>
          <w:type w:val="bbPlcHdr"/>
        </w:types>
        <w:behaviors>
          <w:behavior w:val="content"/>
        </w:behaviors>
        <w:guid w:val="{D8EECD9A-16DD-4402-A866-E733B18F1079}"/>
      </w:docPartPr>
      <w:docPartBody>
        <w:p w:rsidR="00000000" w:rsidRDefault="007E4095" w:rsidP="007E4095">
          <w:pPr>
            <w:pStyle w:val="0B5A3CD38722451B9DA987041C9B0C213"/>
          </w:pPr>
          <w:r w:rsidRPr="005728E1">
            <w:rPr>
              <w:rFonts w:cstheme="minorHAnsi"/>
              <w:color w:val="808080" w:themeColor="background1" w:themeShade="80"/>
              <w:highlight w:val="lightGray"/>
            </w:rPr>
            <w:t>[….]</w:t>
          </w:r>
        </w:p>
      </w:docPartBody>
    </w:docPart>
    <w:docPart>
      <w:docPartPr>
        <w:name w:val="2AB9DD900AC0438292FFD9E940C0AD51"/>
        <w:category>
          <w:name w:val="General"/>
          <w:gallery w:val="placeholder"/>
        </w:category>
        <w:types>
          <w:type w:val="bbPlcHdr"/>
        </w:types>
        <w:behaviors>
          <w:behavior w:val="content"/>
        </w:behaviors>
        <w:guid w:val="{A064BDC4-67E9-46DB-A5C2-C5A95387382E}"/>
      </w:docPartPr>
      <w:docPartBody>
        <w:p w:rsidR="00000000" w:rsidRDefault="007E4095" w:rsidP="007E4095">
          <w:pPr>
            <w:pStyle w:val="2AB9DD900AC0438292FFD9E940C0AD513"/>
          </w:pPr>
          <w:r w:rsidRPr="005728E1">
            <w:rPr>
              <w:rFonts w:cstheme="minorHAnsi"/>
              <w:color w:val="808080" w:themeColor="background1" w:themeShade="80"/>
              <w:highlight w:val="lightGray"/>
            </w:rPr>
            <w:t>[….]</w:t>
          </w:r>
        </w:p>
      </w:docPartBody>
    </w:docPart>
    <w:docPart>
      <w:docPartPr>
        <w:name w:val="244D991650324A78B6AF290A4807A5B6"/>
        <w:category>
          <w:name w:val="General"/>
          <w:gallery w:val="placeholder"/>
        </w:category>
        <w:types>
          <w:type w:val="bbPlcHdr"/>
        </w:types>
        <w:behaviors>
          <w:behavior w:val="content"/>
        </w:behaviors>
        <w:guid w:val="{735DCF67-9CDF-443F-A514-6968A1A3ED6D}"/>
      </w:docPartPr>
      <w:docPartBody>
        <w:p w:rsidR="00000000" w:rsidRDefault="007E4095" w:rsidP="007E4095">
          <w:pPr>
            <w:pStyle w:val="244D991650324A78B6AF290A4807A5B63"/>
          </w:pPr>
          <w:r w:rsidRPr="005728E1">
            <w:rPr>
              <w:rFonts w:cstheme="minorHAnsi"/>
              <w:color w:val="808080" w:themeColor="background1" w:themeShade="80"/>
              <w:highlight w:val="lightGray"/>
            </w:rPr>
            <w:t>[….]</w:t>
          </w:r>
        </w:p>
      </w:docPartBody>
    </w:docPart>
    <w:docPart>
      <w:docPartPr>
        <w:name w:val="ECF433082D0248BCBCD1D18CFEC32EFD"/>
        <w:category>
          <w:name w:val="General"/>
          <w:gallery w:val="placeholder"/>
        </w:category>
        <w:types>
          <w:type w:val="bbPlcHdr"/>
        </w:types>
        <w:behaviors>
          <w:behavior w:val="content"/>
        </w:behaviors>
        <w:guid w:val="{76E15131-4268-4BB4-B71E-412171F81F74}"/>
      </w:docPartPr>
      <w:docPartBody>
        <w:p w:rsidR="00000000" w:rsidRDefault="007E4095" w:rsidP="007E4095">
          <w:pPr>
            <w:pStyle w:val="ECF433082D0248BCBCD1D18CFEC32EFD3"/>
          </w:pPr>
          <w:r w:rsidRPr="005728E1">
            <w:rPr>
              <w:rFonts w:cstheme="minorHAnsi"/>
              <w:color w:val="808080" w:themeColor="background1" w:themeShade="80"/>
              <w:highlight w:val="lightGray"/>
            </w:rPr>
            <w:t>[….]</w:t>
          </w:r>
        </w:p>
      </w:docPartBody>
    </w:docPart>
    <w:docPart>
      <w:docPartPr>
        <w:name w:val="00EE2B6500B34A34ACFD7C41C18FF612"/>
        <w:category>
          <w:name w:val="General"/>
          <w:gallery w:val="placeholder"/>
        </w:category>
        <w:types>
          <w:type w:val="bbPlcHdr"/>
        </w:types>
        <w:behaviors>
          <w:behavior w:val="content"/>
        </w:behaviors>
        <w:guid w:val="{5ECABF14-DFB9-4BCD-AC20-0DE16397170F}"/>
      </w:docPartPr>
      <w:docPartBody>
        <w:p w:rsidR="00000000" w:rsidRDefault="007E4095" w:rsidP="007E4095">
          <w:pPr>
            <w:pStyle w:val="00EE2B6500B34A34ACFD7C41C18FF6123"/>
          </w:pPr>
          <w:r w:rsidRPr="005728E1">
            <w:rPr>
              <w:rFonts w:cstheme="minorHAnsi"/>
              <w:color w:val="808080" w:themeColor="background1" w:themeShade="80"/>
              <w:highlight w:val="lightGray"/>
            </w:rPr>
            <w:t>[….]</w:t>
          </w:r>
        </w:p>
      </w:docPartBody>
    </w:docPart>
    <w:docPart>
      <w:docPartPr>
        <w:name w:val="83436B8B3EDE4A959D4D5675E6A9D0AA"/>
        <w:category>
          <w:name w:val="General"/>
          <w:gallery w:val="placeholder"/>
        </w:category>
        <w:types>
          <w:type w:val="bbPlcHdr"/>
        </w:types>
        <w:behaviors>
          <w:behavior w:val="content"/>
        </w:behaviors>
        <w:guid w:val="{89A43884-DC7F-4C64-BE6F-05B56271306E}"/>
      </w:docPartPr>
      <w:docPartBody>
        <w:p w:rsidR="00000000" w:rsidRDefault="007E4095" w:rsidP="007E4095">
          <w:pPr>
            <w:pStyle w:val="83436B8B3EDE4A959D4D5675E6A9D0AA3"/>
          </w:pPr>
          <w:r w:rsidRPr="005728E1">
            <w:rPr>
              <w:rFonts w:cstheme="minorHAnsi"/>
              <w:color w:val="808080" w:themeColor="background1" w:themeShade="80"/>
              <w:highlight w:val="lightGray"/>
            </w:rPr>
            <w:t>[….]</w:t>
          </w:r>
        </w:p>
      </w:docPartBody>
    </w:docPart>
    <w:docPart>
      <w:docPartPr>
        <w:name w:val="36523FED3F134536A4AFC5BE7F741A3A"/>
        <w:category>
          <w:name w:val="General"/>
          <w:gallery w:val="placeholder"/>
        </w:category>
        <w:types>
          <w:type w:val="bbPlcHdr"/>
        </w:types>
        <w:behaviors>
          <w:behavior w:val="content"/>
        </w:behaviors>
        <w:guid w:val="{2E11A286-B090-4F37-92FD-7F33E11EC093}"/>
      </w:docPartPr>
      <w:docPartBody>
        <w:p w:rsidR="00000000" w:rsidRDefault="007E4095" w:rsidP="007E4095">
          <w:pPr>
            <w:pStyle w:val="36523FED3F134536A4AFC5BE7F741A3A3"/>
          </w:pPr>
          <w:r w:rsidRPr="005728E1">
            <w:rPr>
              <w:rFonts w:cstheme="minorHAnsi"/>
              <w:color w:val="808080" w:themeColor="background1" w:themeShade="80"/>
              <w:highlight w:val="lightGray"/>
            </w:rPr>
            <w:t>[….]</w:t>
          </w:r>
        </w:p>
      </w:docPartBody>
    </w:docPart>
    <w:docPart>
      <w:docPartPr>
        <w:name w:val="E91E9B1B1D1B4B48B6F849FFA3627E02"/>
        <w:category>
          <w:name w:val="General"/>
          <w:gallery w:val="placeholder"/>
        </w:category>
        <w:types>
          <w:type w:val="bbPlcHdr"/>
        </w:types>
        <w:behaviors>
          <w:behavior w:val="content"/>
        </w:behaviors>
        <w:guid w:val="{658EC404-95B6-4DF0-9250-D63B828D435E}"/>
      </w:docPartPr>
      <w:docPartBody>
        <w:p w:rsidR="00000000" w:rsidRDefault="007E4095" w:rsidP="007E4095">
          <w:pPr>
            <w:pStyle w:val="E91E9B1B1D1B4B48B6F849FFA3627E023"/>
          </w:pPr>
          <w:r w:rsidRPr="005728E1">
            <w:rPr>
              <w:rFonts w:cstheme="minorHAnsi"/>
              <w:color w:val="808080" w:themeColor="background1" w:themeShade="80"/>
              <w:highlight w:val="lightGray"/>
            </w:rPr>
            <w:t>[….]</w:t>
          </w:r>
        </w:p>
      </w:docPartBody>
    </w:docPart>
    <w:docPart>
      <w:docPartPr>
        <w:name w:val="31B30B359E80408A89BD8DB8001F6596"/>
        <w:category>
          <w:name w:val="General"/>
          <w:gallery w:val="placeholder"/>
        </w:category>
        <w:types>
          <w:type w:val="bbPlcHdr"/>
        </w:types>
        <w:behaviors>
          <w:behavior w:val="content"/>
        </w:behaviors>
        <w:guid w:val="{0F9A72ED-D16C-435E-87AE-577A5BA0E8D3}"/>
      </w:docPartPr>
      <w:docPartBody>
        <w:p w:rsidR="00000000" w:rsidRDefault="007E4095" w:rsidP="007E4095">
          <w:pPr>
            <w:pStyle w:val="31B30B359E80408A89BD8DB8001F65963"/>
          </w:pPr>
          <w:r w:rsidRPr="005728E1">
            <w:rPr>
              <w:rFonts w:cstheme="minorHAnsi"/>
              <w:color w:val="808080" w:themeColor="background1" w:themeShade="80"/>
              <w:highlight w:val="lightGray"/>
            </w:rPr>
            <w:t>[….]</w:t>
          </w:r>
        </w:p>
      </w:docPartBody>
    </w:docPart>
    <w:docPart>
      <w:docPartPr>
        <w:name w:val="812A4E9E0241435CBE8A684D9C74CCC0"/>
        <w:category>
          <w:name w:val="General"/>
          <w:gallery w:val="placeholder"/>
        </w:category>
        <w:types>
          <w:type w:val="bbPlcHdr"/>
        </w:types>
        <w:behaviors>
          <w:behavior w:val="content"/>
        </w:behaviors>
        <w:guid w:val="{9085A1E7-9977-418E-AC80-6F0E3001ACEE}"/>
      </w:docPartPr>
      <w:docPartBody>
        <w:p w:rsidR="00000000" w:rsidRDefault="007E4095" w:rsidP="007E4095">
          <w:pPr>
            <w:pStyle w:val="812A4E9E0241435CBE8A684D9C74CCC03"/>
          </w:pPr>
          <w:r w:rsidRPr="005728E1">
            <w:rPr>
              <w:rFonts w:cstheme="minorHAnsi"/>
              <w:color w:val="808080" w:themeColor="background1" w:themeShade="80"/>
              <w:highlight w:val="lightGray"/>
            </w:rPr>
            <w:t>[….]</w:t>
          </w:r>
        </w:p>
      </w:docPartBody>
    </w:docPart>
    <w:docPart>
      <w:docPartPr>
        <w:name w:val="954DA3BE2D94401E84507D5CB20E4C25"/>
        <w:category>
          <w:name w:val="General"/>
          <w:gallery w:val="placeholder"/>
        </w:category>
        <w:types>
          <w:type w:val="bbPlcHdr"/>
        </w:types>
        <w:behaviors>
          <w:behavior w:val="content"/>
        </w:behaviors>
        <w:guid w:val="{04BE9901-8AED-4FDF-B325-3B9325088665}"/>
      </w:docPartPr>
      <w:docPartBody>
        <w:p w:rsidR="00000000" w:rsidRDefault="007E4095" w:rsidP="007E4095">
          <w:pPr>
            <w:pStyle w:val="954DA3BE2D94401E84507D5CB20E4C253"/>
          </w:pPr>
          <w:r w:rsidRPr="005728E1">
            <w:rPr>
              <w:rFonts w:cstheme="minorHAnsi"/>
              <w:color w:val="808080" w:themeColor="background1" w:themeShade="80"/>
              <w:highlight w:val="lightGray"/>
            </w:rPr>
            <w:t>[….]</w:t>
          </w:r>
        </w:p>
      </w:docPartBody>
    </w:docPart>
    <w:docPart>
      <w:docPartPr>
        <w:name w:val="21BBA0D4B3C34C1BA7308071489698B3"/>
        <w:category>
          <w:name w:val="General"/>
          <w:gallery w:val="placeholder"/>
        </w:category>
        <w:types>
          <w:type w:val="bbPlcHdr"/>
        </w:types>
        <w:behaviors>
          <w:behavior w:val="content"/>
        </w:behaviors>
        <w:guid w:val="{F2140AEA-B0E3-4812-AA16-DBAFA085C0B5}"/>
      </w:docPartPr>
      <w:docPartBody>
        <w:p w:rsidR="00000000" w:rsidRDefault="007E4095" w:rsidP="007E4095">
          <w:pPr>
            <w:pStyle w:val="21BBA0D4B3C34C1BA7308071489698B33"/>
          </w:pPr>
          <w:r w:rsidRPr="005728E1">
            <w:rPr>
              <w:rFonts w:cstheme="minorHAnsi"/>
              <w:color w:val="808080" w:themeColor="background1" w:themeShade="80"/>
              <w:highlight w:val="lightGray"/>
            </w:rPr>
            <w:t>[….]</w:t>
          </w:r>
        </w:p>
      </w:docPartBody>
    </w:docPart>
    <w:docPart>
      <w:docPartPr>
        <w:name w:val="2427616632514AD5BA552A1D7FF1363B"/>
        <w:category>
          <w:name w:val="General"/>
          <w:gallery w:val="placeholder"/>
        </w:category>
        <w:types>
          <w:type w:val="bbPlcHdr"/>
        </w:types>
        <w:behaviors>
          <w:behavior w:val="content"/>
        </w:behaviors>
        <w:guid w:val="{6E4FC06E-CE21-4B98-9F49-06F04D640754}"/>
      </w:docPartPr>
      <w:docPartBody>
        <w:p w:rsidR="00000000" w:rsidRDefault="007E4095" w:rsidP="007E4095">
          <w:pPr>
            <w:pStyle w:val="2427616632514AD5BA552A1D7FF1363B3"/>
          </w:pPr>
          <w:r w:rsidRPr="005728E1">
            <w:rPr>
              <w:rFonts w:cstheme="minorHAnsi"/>
              <w:color w:val="808080" w:themeColor="background1" w:themeShade="80"/>
              <w:highlight w:val="lightGray"/>
            </w:rPr>
            <w:t>[….]</w:t>
          </w:r>
        </w:p>
      </w:docPartBody>
    </w:docPart>
    <w:docPart>
      <w:docPartPr>
        <w:name w:val="FE43494EFDD84B1D94A3A1A94B3980F4"/>
        <w:category>
          <w:name w:val="General"/>
          <w:gallery w:val="placeholder"/>
        </w:category>
        <w:types>
          <w:type w:val="bbPlcHdr"/>
        </w:types>
        <w:behaviors>
          <w:behavior w:val="content"/>
        </w:behaviors>
        <w:guid w:val="{6AEA644D-4699-4DFF-A040-30ED517C54C0}"/>
      </w:docPartPr>
      <w:docPartBody>
        <w:p w:rsidR="00000000" w:rsidRDefault="007E4095" w:rsidP="007E4095">
          <w:pPr>
            <w:pStyle w:val="FE43494EFDD84B1D94A3A1A94B3980F43"/>
          </w:pPr>
          <w:r w:rsidRPr="005728E1">
            <w:rPr>
              <w:rFonts w:cstheme="minorHAnsi"/>
              <w:color w:val="808080" w:themeColor="background1" w:themeShade="80"/>
              <w:highlight w:val="lightGray"/>
            </w:rPr>
            <w:t>[….]</w:t>
          </w:r>
        </w:p>
      </w:docPartBody>
    </w:docPart>
    <w:docPart>
      <w:docPartPr>
        <w:name w:val="023F997AE3F84441A0EE5281DA60F14B"/>
        <w:category>
          <w:name w:val="General"/>
          <w:gallery w:val="placeholder"/>
        </w:category>
        <w:types>
          <w:type w:val="bbPlcHdr"/>
        </w:types>
        <w:behaviors>
          <w:behavior w:val="content"/>
        </w:behaviors>
        <w:guid w:val="{0EDFA9BE-2F52-4307-BE40-1A5E797CA0E2}"/>
      </w:docPartPr>
      <w:docPartBody>
        <w:p w:rsidR="00000000" w:rsidRDefault="007E4095" w:rsidP="007E4095">
          <w:pPr>
            <w:pStyle w:val="023F997AE3F84441A0EE5281DA60F14B3"/>
          </w:pPr>
          <w:r w:rsidRPr="005728E1">
            <w:rPr>
              <w:rFonts w:cstheme="minorHAnsi"/>
              <w:color w:val="808080" w:themeColor="background1" w:themeShade="80"/>
              <w:highlight w:val="lightGray"/>
            </w:rPr>
            <w:t>[….]</w:t>
          </w:r>
        </w:p>
      </w:docPartBody>
    </w:docPart>
    <w:docPart>
      <w:docPartPr>
        <w:name w:val="9AA7354610F1456FA744275A50E901B9"/>
        <w:category>
          <w:name w:val="General"/>
          <w:gallery w:val="placeholder"/>
        </w:category>
        <w:types>
          <w:type w:val="bbPlcHdr"/>
        </w:types>
        <w:behaviors>
          <w:behavior w:val="content"/>
        </w:behaviors>
        <w:guid w:val="{16007845-41A2-430D-A541-3DD87BE22D00}"/>
      </w:docPartPr>
      <w:docPartBody>
        <w:p w:rsidR="00000000" w:rsidRDefault="007E4095" w:rsidP="007E4095">
          <w:pPr>
            <w:pStyle w:val="9AA7354610F1456FA744275A50E901B93"/>
          </w:pPr>
          <w:r w:rsidRPr="005728E1">
            <w:rPr>
              <w:rFonts w:cstheme="minorHAnsi"/>
              <w:color w:val="808080" w:themeColor="background1" w:themeShade="80"/>
              <w:highlight w:val="lightGray"/>
            </w:rPr>
            <w:t>[….]</w:t>
          </w:r>
        </w:p>
      </w:docPartBody>
    </w:docPart>
    <w:docPart>
      <w:docPartPr>
        <w:name w:val="E36CB26E856D4C2798240B46E30473F1"/>
        <w:category>
          <w:name w:val="General"/>
          <w:gallery w:val="placeholder"/>
        </w:category>
        <w:types>
          <w:type w:val="bbPlcHdr"/>
        </w:types>
        <w:behaviors>
          <w:behavior w:val="content"/>
        </w:behaviors>
        <w:guid w:val="{A5555F2F-BAED-4017-BF20-B697F6F846BF}"/>
      </w:docPartPr>
      <w:docPartBody>
        <w:p w:rsidR="00000000" w:rsidRDefault="007E4095" w:rsidP="007E4095">
          <w:pPr>
            <w:pStyle w:val="E36CB26E856D4C2798240B46E30473F13"/>
          </w:pPr>
          <w:r w:rsidRPr="005728E1">
            <w:rPr>
              <w:rFonts w:cstheme="minorHAnsi"/>
              <w:color w:val="808080" w:themeColor="background1" w:themeShade="80"/>
              <w:highlight w:val="lightGray"/>
            </w:rPr>
            <w:t>[….]</w:t>
          </w:r>
        </w:p>
      </w:docPartBody>
    </w:docPart>
    <w:docPart>
      <w:docPartPr>
        <w:name w:val="6F37FBD4544A416D8CAF457F27871308"/>
        <w:category>
          <w:name w:val="General"/>
          <w:gallery w:val="placeholder"/>
        </w:category>
        <w:types>
          <w:type w:val="bbPlcHdr"/>
        </w:types>
        <w:behaviors>
          <w:behavior w:val="content"/>
        </w:behaviors>
        <w:guid w:val="{46908916-3B97-4B7D-A092-CEF06268D485}"/>
      </w:docPartPr>
      <w:docPartBody>
        <w:p w:rsidR="00000000" w:rsidRDefault="007E4095" w:rsidP="007E4095">
          <w:pPr>
            <w:pStyle w:val="6F37FBD4544A416D8CAF457F278713083"/>
          </w:pPr>
          <w:r w:rsidRPr="005728E1">
            <w:rPr>
              <w:rFonts w:cstheme="minorHAnsi"/>
              <w:color w:val="808080" w:themeColor="background1" w:themeShade="80"/>
              <w:highlight w:val="lightGray"/>
            </w:rPr>
            <w:t>[….]</w:t>
          </w:r>
        </w:p>
      </w:docPartBody>
    </w:docPart>
    <w:docPart>
      <w:docPartPr>
        <w:name w:val="68036EC7824440DE8CFE92121FC1A1AB"/>
        <w:category>
          <w:name w:val="General"/>
          <w:gallery w:val="placeholder"/>
        </w:category>
        <w:types>
          <w:type w:val="bbPlcHdr"/>
        </w:types>
        <w:behaviors>
          <w:behavior w:val="content"/>
        </w:behaviors>
        <w:guid w:val="{E62521D1-40AF-4194-8BF6-484216F1F744}"/>
      </w:docPartPr>
      <w:docPartBody>
        <w:p w:rsidR="00000000" w:rsidRDefault="007E4095" w:rsidP="007E4095">
          <w:pPr>
            <w:pStyle w:val="68036EC7824440DE8CFE92121FC1A1AB3"/>
          </w:pPr>
          <w:r w:rsidRPr="005728E1">
            <w:rPr>
              <w:rFonts w:cstheme="minorHAnsi"/>
              <w:i w:val="0"/>
              <w:iCs w:val="0"/>
              <w:color w:val="808080" w:themeColor="background1" w:themeShade="80"/>
              <w:sz w:val="22"/>
              <w:szCs w:val="22"/>
              <w:highlight w:val="lightGray"/>
            </w:rPr>
            <w:t>[Nume și prenume]</w:t>
          </w:r>
        </w:p>
      </w:docPartBody>
    </w:docPart>
    <w:docPart>
      <w:docPartPr>
        <w:name w:val="1065CC6B024D4E12A5C0768FCA2BB05A"/>
        <w:category>
          <w:name w:val="General"/>
          <w:gallery w:val="placeholder"/>
        </w:category>
        <w:types>
          <w:type w:val="bbPlcHdr"/>
        </w:types>
        <w:behaviors>
          <w:behavior w:val="content"/>
        </w:behaviors>
        <w:guid w:val="{98C98D03-75AF-4E04-9F44-C9DCB17BD2DB}"/>
      </w:docPartPr>
      <w:docPartBody>
        <w:p w:rsidR="00000000" w:rsidRDefault="007E4095" w:rsidP="007E4095">
          <w:pPr>
            <w:pStyle w:val="1065CC6B024D4E12A5C0768FCA2BB05A3"/>
          </w:pPr>
          <w:r w:rsidRPr="005728E1">
            <w:rPr>
              <w:rFonts w:cstheme="minorHAnsi"/>
              <w:i w:val="0"/>
              <w:iCs w:val="0"/>
              <w:color w:val="808080" w:themeColor="background1" w:themeShade="80"/>
              <w:sz w:val="22"/>
              <w:szCs w:val="22"/>
              <w:highlight w:val="lightGray"/>
            </w:rPr>
            <w:t>[Selectează data]</w:t>
          </w:r>
        </w:p>
      </w:docPartBody>
    </w:docPart>
    <w:docPart>
      <w:docPartPr>
        <w:name w:val="D6725AE589AB4929BE2E7803E4DAA8AE"/>
        <w:category>
          <w:name w:val="General"/>
          <w:gallery w:val="placeholder"/>
        </w:category>
        <w:types>
          <w:type w:val="bbPlcHdr"/>
        </w:types>
        <w:behaviors>
          <w:behavior w:val="content"/>
        </w:behaviors>
        <w:guid w:val="{BB168823-C47B-4934-A1D0-B3E915654F15}"/>
      </w:docPartPr>
      <w:docPartBody>
        <w:p w:rsidR="00000000" w:rsidRDefault="007E4095" w:rsidP="007E4095">
          <w:pPr>
            <w:pStyle w:val="D6725AE589AB4929BE2E7803E4DAA8AE1"/>
          </w:pPr>
          <w:r w:rsidRPr="00FD3F95">
            <w:rPr>
              <w:rStyle w:val="PlaceholderText"/>
              <w:highlight w:val="lightGray"/>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095"/>
    <w:rsid w:val="004D264F"/>
    <w:rsid w:val="007E4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4095"/>
    <w:rPr>
      <w:color w:val="808080"/>
    </w:rPr>
  </w:style>
  <w:style w:type="paragraph" w:customStyle="1" w:styleId="BC0DE268B910431F94A5E69B0316B859">
    <w:name w:val="BC0DE268B910431F94A5E69B0316B859"/>
    <w:rsid w:val="007E4095"/>
  </w:style>
  <w:style w:type="paragraph" w:customStyle="1" w:styleId="55102E040AA0435CAD2809D773CBCA19">
    <w:name w:val="55102E040AA0435CAD2809D773CBCA19"/>
    <w:rsid w:val="007E4095"/>
  </w:style>
  <w:style w:type="paragraph" w:customStyle="1" w:styleId="D304B4333AF44809AF1B17C6368ABBA4">
    <w:name w:val="D304B4333AF44809AF1B17C6368ABBA4"/>
    <w:rsid w:val="007E4095"/>
  </w:style>
  <w:style w:type="paragraph" w:customStyle="1" w:styleId="0B5A3CD38722451B9DA987041C9B0C21">
    <w:name w:val="0B5A3CD38722451B9DA987041C9B0C21"/>
    <w:rsid w:val="007E4095"/>
  </w:style>
  <w:style w:type="paragraph" w:customStyle="1" w:styleId="2AB9DD900AC0438292FFD9E940C0AD51">
    <w:name w:val="2AB9DD900AC0438292FFD9E940C0AD51"/>
    <w:rsid w:val="007E4095"/>
  </w:style>
  <w:style w:type="paragraph" w:customStyle="1" w:styleId="244D991650324A78B6AF290A4807A5B6">
    <w:name w:val="244D991650324A78B6AF290A4807A5B6"/>
    <w:rsid w:val="007E4095"/>
  </w:style>
  <w:style w:type="paragraph" w:customStyle="1" w:styleId="ECF433082D0248BCBCD1D18CFEC32EFD">
    <w:name w:val="ECF433082D0248BCBCD1D18CFEC32EFD"/>
    <w:rsid w:val="007E4095"/>
  </w:style>
  <w:style w:type="paragraph" w:customStyle="1" w:styleId="00EE2B6500B34A34ACFD7C41C18FF612">
    <w:name w:val="00EE2B6500B34A34ACFD7C41C18FF612"/>
    <w:rsid w:val="007E4095"/>
  </w:style>
  <w:style w:type="paragraph" w:customStyle="1" w:styleId="83436B8B3EDE4A959D4D5675E6A9D0AA">
    <w:name w:val="83436B8B3EDE4A959D4D5675E6A9D0AA"/>
    <w:rsid w:val="007E4095"/>
  </w:style>
  <w:style w:type="paragraph" w:customStyle="1" w:styleId="36523FED3F134536A4AFC5BE7F741A3A">
    <w:name w:val="36523FED3F134536A4AFC5BE7F741A3A"/>
    <w:rsid w:val="007E4095"/>
  </w:style>
  <w:style w:type="paragraph" w:customStyle="1" w:styleId="E91E9B1B1D1B4B48B6F849FFA3627E02">
    <w:name w:val="E91E9B1B1D1B4B48B6F849FFA3627E02"/>
    <w:rsid w:val="007E4095"/>
  </w:style>
  <w:style w:type="paragraph" w:customStyle="1" w:styleId="31B30B359E80408A89BD8DB8001F6596">
    <w:name w:val="31B30B359E80408A89BD8DB8001F6596"/>
    <w:rsid w:val="007E4095"/>
  </w:style>
  <w:style w:type="paragraph" w:customStyle="1" w:styleId="812A4E9E0241435CBE8A684D9C74CCC0">
    <w:name w:val="812A4E9E0241435CBE8A684D9C74CCC0"/>
    <w:rsid w:val="007E4095"/>
  </w:style>
  <w:style w:type="paragraph" w:customStyle="1" w:styleId="BBFC0554ABD34131B1A2CC3DB423BFCA">
    <w:name w:val="BBFC0554ABD34131B1A2CC3DB423BFCA"/>
    <w:rsid w:val="007E4095"/>
  </w:style>
  <w:style w:type="paragraph" w:customStyle="1" w:styleId="954DA3BE2D94401E84507D5CB20E4C25">
    <w:name w:val="954DA3BE2D94401E84507D5CB20E4C25"/>
    <w:rsid w:val="007E4095"/>
  </w:style>
  <w:style w:type="paragraph" w:customStyle="1" w:styleId="21BBA0D4B3C34C1BA7308071489698B3">
    <w:name w:val="21BBA0D4B3C34C1BA7308071489698B3"/>
    <w:rsid w:val="007E4095"/>
  </w:style>
  <w:style w:type="paragraph" w:customStyle="1" w:styleId="2427616632514AD5BA552A1D7FF1363B">
    <w:name w:val="2427616632514AD5BA552A1D7FF1363B"/>
    <w:rsid w:val="007E4095"/>
  </w:style>
  <w:style w:type="paragraph" w:customStyle="1" w:styleId="FE43494EFDD84B1D94A3A1A94B3980F4">
    <w:name w:val="FE43494EFDD84B1D94A3A1A94B3980F4"/>
    <w:rsid w:val="007E4095"/>
  </w:style>
  <w:style w:type="paragraph" w:customStyle="1" w:styleId="023F997AE3F84441A0EE5281DA60F14B">
    <w:name w:val="023F997AE3F84441A0EE5281DA60F14B"/>
    <w:rsid w:val="007E4095"/>
  </w:style>
  <w:style w:type="paragraph" w:customStyle="1" w:styleId="9AA7354610F1456FA744275A50E901B9">
    <w:name w:val="9AA7354610F1456FA744275A50E901B9"/>
    <w:rsid w:val="007E4095"/>
  </w:style>
  <w:style w:type="paragraph" w:customStyle="1" w:styleId="E36CB26E856D4C2798240B46E30473F1">
    <w:name w:val="E36CB26E856D4C2798240B46E30473F1"/>
    <w:rsid w:val="007E4095"/>
  </w:style>
  <w:style w:type="paragraph" w:customStyle="1" w:styleId="6F37FBD4544A416D8CAF457F27871308">
    <w:name w:val="6F37FBD4544A416D8CAF457F27871308"/>
    <w:rsid w:val="007E4095"/>
  </w:style>
  <w:style w:type="paragraph" w:customStyle="1" w:styleId="68036EC7824440DE8CFE92121FC1A1AB">
    <w:name w:val="68036EC7824440DE8CFE92121FC1A1AB"/>
    <w:rsid w:val="007E4095"/>
  </w:style>
  <w:style w:type="paragraph" w:customStyle="1" w:styleId="1065CC6B024D4E12A5C0768FCA2BB05A">
    <w:name w:val="1065CC6B024D4E12A5C0768FCA2BB05A"/>
    <w:rsid w:val="007E4095"/>
  </w:style>
  <w:style w:type="paragraph" w:customStyle="1" w:styleId="BC0DE268B910431F94A5E69B0316B8591">
    <w:name w:val="BC0DE268B910431F94A5E69B0316B8591"/>
    <w:rsid w:val="007E4095"/>
    <w:rPr>
      <w:rFonts w:eastAsiaTheme="minorHAnsi"/>
      <w:lang w:val="ro-RO"/>
    </w:rPr>
  </w:style>
  <w:style w:type="paragraph" w:customStyle="1" w:styleId="55102E040AA0435CAD2809D773CBCA191">
    <w:name w:val="55102E040AA0435CAD2809D773CBCA191"/>
    <w:rsid w:val="007E4095"/>
    <w:rPr>
      <w:rFonts w:eastAsiaTheme="minorHAnsi"/>
      <w:lang w:val="ro-RO"/>
    </w:rPr>
  </w:style>
  <w:style w:type="paragraph" w:customStyle="1" w:styleId="D304B4333AF44809AF1B17C6368ABBA41">
    <w:name w:val="D304B4333AF44809AF1B17C6368ABBA41"/>
    <w:rsid w:val="007E4095"/>
    <w:rPr>
      <w:rFonts w:eastAsiaTheme="minorHAnsi"/>
      <w:lang w:val="ro-RO"/>
    </w:rPr>
  </w:style>
  <w:style w:type="paragraph" w:customStyle="1" w:styleId="0B5A3CD38722451B9DA987041C9B0C211">
    <w:name w:val="0B5A3CD38722451B9DA987041C9B0C211"/>
    <w:rsid w:val="007E4095"/>
    <w:rPr>
      <w:rFonts w:eastAsiaTheme="minorHAnsi"/>
      <w:lang w:val="ro-RO"/>
    </w:rPr>
  </w:style>
  <w:style w:type="paragraph" w:customStyle="1" w:styleId="2AB9DD900AC0438292FFD9E940C0AD511">
    <w:name w:val="2AB9DD900AC0438292FFD9E940C0AD511"/>
    <w:rsid w:val="007E4095"/>
    <w:rPr>
      <w:rFonts w:eastAsiaTheme="minorHAnsi"/>
      <w:lang w:val="ro-RO"/>
    </w:rPr>
  </w:style>
  <w:style w:type="paragraph" w:customStyle="1" w:styleId="244D991650324A78B6AF290A4807A5B61">
    <w:name w:val="244D991650324A78B6AF290A4807A5B61"/>
    <w:rsid w:val="007E4095"/>
    <w:rPr>
      <w:rFonts w:eastAsiaTheme="minorHAnsi"/>
      <w:lang w:val="ro-RO"/>
    </w:rPr>
  </w:style>
  <w:style w:type="paragraph" w:customStyle="1" w:styleId="ECF433082D0248BCBCD1D18CFEC32EFD1">
    <w:name w:val="ECF433082D0248BCBCD1D18CFEC32EFD1"/>
    <w:rsid w:val="007E4095"/>
    <w:rPr>
      <w:rFonts w:eastAsiaTheme="minorHAnsi"/>
      <w:lang w:val="ro-RO"/>
    </w:rPr>
  </w:style>
  <w:style w:type="paragraph" w:customStyle="1" w:styleId="00EE2B6500B34A34ACFD7C41C18FF6121">
    <w:name w:val="00EE2B6500B34A34ACFD7C41C18FF6121"/>
    <w:rsid w:val="007E4095"/>
    <w:rPr>
      <w:rFonts w:eastAsiaTheme="minorHAnsi"/>
      <w:lang w:val="ro-RO"/>
    </w:rPr>
  </w:style>
  <w:style w:type="paragraph" w:customStyle="1" w:styleId="83436B8B3EDE4A959D4D5675E6A9D0AA1">
    <w:name w:val="83436B8B3EDE4A959D4D5675E6A9D0AA1"/>
    <w:rsid w:val="007E4095"/>
    <w:rPr>
      <w:rFonts w:eastAsiaTheme="minorHAnsi"/>
      <w:lang w:val="ro-RO"/>
    </w:rPr>
  </w:style>
  <w:style w:type="paragraph" w:customStyle="1" w:styleId="36523FED3F134536A4AFC5BE7F741A3A1">
    <w:name w:val="36523FED3F134536A4AFC5BE7F741A3A1"/>
    <w:rsid w:val="007E4095"/>
    <w:rPr>
      <w:rFonts w:eastAsiaTheme="minorHAnsi"/>
      <w:lang w:val="ro-RO"/>
    </w:rPr>
  </w:style>
  <w:style w:type="paragraph" w:customStyle="1" w:styleId="E91E9B1B1D1B4B48B6F849FFA3627E021">
    <w:name w:val="E91E9B1B1D1B4B48B6F849FFA3627E021"/>
    <w:rsid w:val="007E4095"/>
    <w:rPr>
      <w:rFonts w:eastAsiaTheme="minorHAnsi"/>
      <w:lang w:val="ro-RO"/>
    </w:rPr>
  </w:style>
  <w:style w:type="paragraph" w:customStyle="1" w:styleId="31B30B359E80408A89BD8DB8001F65961">
    <w:name w:val="31B30B359E80408A89BD8DB8001F65961"/>
    <w:rsid w:val="007E4095"/>
    <w:rPr>
      <w:rFonts w:eastAsiaTheme="minorHAnsi"/>
      <w:lang w:val="ro-RO"/>
    </w:rPr>
  </w:style>
  <w:style w:type="paragraph" w:customStyle="1" w:styleId="812A4E9E0241435CBE8A684D9C74CCC01">
    <w:name w:val="812A4E9E0241435CBE8A684D9C74CCC01"/>
    <w:rsid w:val="007E4095"/>
    <w:rPr>
      <w:rFonts w:eastAsiaTheme="minorHAnsi"/>
      <w:lang w:val="ro-RO"/>
    </w:rPr>
  </w:style>
  <w:style w:type="paragraph" w:customStyle="1" w:styleId="21BBA0D4B3C34C1BA7308071489698B31">
    <w:name w:val="21BBA0D4B3C34C1BA7308071489698B31"/>
    <w:rsid w:val="007E4095"/>
    <w:rPr>
      <w:rFonts w:eastAsiaTheme="minorHAnsi"/>
      <w:lang w:val="ro-RO"/>
    </w:rPr>
  </w:style>
  <w:style w:type="paragraph" w:customStyle="1" w:styleId="954DA3BE2D94401E84507D5CB20E4C251">
    <w:name w:val="954DA3BE2D94401E84507D5CB20E4C251"/>
    <w:rsid w:val="007E4095"/>
    <w:rPr>
      <w:rFonts w:eastAsiaTheme="minorHAnsi"/>
      <w:lang w:val="ro-RO"/>
    </w:rPr>
  </w:style>
  <w:style w:type="paragraph" w:customStyle="1" w:styleId="2427616632514AD5BA552A1D7FF1363B1">
    <w:name w:val="2427616632514AD5BA552A1D7FF1363B1"/>
    <w:rsid w:val="007E4095"/>
    <w:rPr>
      <w:rFonts w:eastAsiaTheme="minorHAnsi"/>
      <w:lang w:val="ro-RO"/>
    </w:rPr>
  </w:style>
  <w:style w:type="paragraph" w:customStyle="1" w:styleId="FE43494EFDD84B1D94A3A1A94B3980F41">
    <w:name w:val="FE43494EFDD84B1D94A3A1A94B3980F41"/>
    <w:rsid w:val="007E4095"/>
    <w:rPr>
      <w:rFonts w:eastAsiaTheme="minorHAnsi"/>
      <w:lang w:val="ro-RO"/>
    </w:rPr>
  </w:style>
  <w:style w:type="paragraph" w:customStyle="1" w:styleId="023F997AE3F84441A0EE5281DA60F14B1">
    <w:name w:val="023F997AE3F84441A0EE5281DA60F14B1"/>
    <w:rsid w:val="007E4095"/>
    <w:rPr>
      <w:rFonts w:eastAsiaTheme="minorHAnsi"/>
      <w:lang w:val="ro-RO"/>
    </w:rPr>
  </w:style>
  <w:style w:type="paragraph" w:customStyle="1" w:styleId="9AA7354610F1456FA744275A50E901B91">
    <w:name w:val="9AA7354610F1456FA744275A50E901B91"/>
    <w:rsid w:val="007E4095"/>
    <w:rPr>
      <w:rFonts w:eastAsiaTheme="minorHAnsi"/>
      <w:lang w:val="ro-RO"/>
    </w:rPr>
  </w:style>
  <w:style w:type="paragraph" w:customStyle="1" w:styleId="E36CB26E856D4C2798240B46E30473F11">
    <w:name w:val="E36CB26E856D4C2798240B46E30473F11"/>
    <w:rsid w:val="007E4095"/>
    <w:rPr>
      <w:rFonts w:eastAsiaTheme="minorHAnsi"/>
      <w:lang w:val="ro-RO"/>
    </w:rPr>
  </w:style>
  <w:style w:type="paragraph" w:customStyle="1" w:styleId="6F37FBD4544A416D8CAF457F278713081">
    <w:name w:val="6F37FBD4544A416D8CAF457F278713081"/>
    <w:rsid w:val="007E4095"/>
    <w:rPr>
      <w:rFonts w:eastAsiaTheme="minorHAnsi"/>
      <w:lang w:val="ro-RO"/>
    </w:rPr>
  </w:style>
  <w:style w:type="paragraph" w:customStyle="1" w:styleId="68036EC7824440DE8CFE92121FC1A1AB1">
    <w:name w:val="68036EC7824440DE8CFE92121FC1A1AB1"/>
    <w:rsid w:val="007E4095"/>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1065CC6B024D4E12A5C0768FCA2BB05A1">
    <w:name w:val="1065CC6B024D4E12A5C0768FCA2BB05A1"/>
    <w:rsid w:val="007E4095"/>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C0DE268B910431F94A5E69B0316B8592">
    <w:name w:val="BC0DE268B910431F94A5E69B0316B8592"/>
    <w:rsid w:val="007E4095"/>
    <w:rPr>
      <w:rFonts w:eastAsiaTheme="minorHAnsi"/>
      <w:lang w:val="ro-RO"/>
    </w:rPr>
  </w:style>
  <w:style w:type="paragraph" w:customStyle="1" w:styleId="55102E040AA0435CAD2809D773CBCA192">
    <w:name w:val="55102E040AA0435CAD2809D773CBCA192"/>
    <w:rsid w:val="007E4095"/>
    <w:rPr>
      <w:rFonts w:eastAsiaTheme="minorHAnsi"/>
      <w:lang w:val="ro-RO"/>
    </w:rPr>
  </w:style>
  <w:style w:type="paragraph" w:customStyle="1" w:styleId="D304B4333AF44809AF1B17C6368ABBA42">
    <w:name w:val="D304B4333AF44809AF1B17C6368ABBA42"/>
    <w:rsid w:val="007E4095"/>
    <w:rPr>
      <w:rFonts w:eastAsiaTheme="minorHAnsi"/>
      <w:lang w:val="ro-RO"/>
    </w:rPr>
  </w:style>
  <w:style w:type="paragraph" w:customStyle="1" w:styleId="0B5A3CD38722451B9DA987041C9B0C212">
    <w:name w:val="0B5A3CD38722451B9DA987041C9B0C212"/>
    <w:rsid w:val="007E4095"/>
    <w:rPr>
      <w:rFonts w:eastAsiaTheme="minorHAnsi"/>
      <w:lang w:val="ro-RO"/>
    </w:rPr>
  </w:style>
  <w:style w:type="paragraph" w:customStyle="1" w:styleId="2AB9DD900AC0438292FFD9E940C0AD512">
    <w:name w:val="2AB9DD900AC0438292FFD9E940C0AD512"/>
    <w:rsid w:val="007E4095"/>
    <w:rPr>
      <w:rFonts w:eastAsiaTheme="minorHAnsi"/>
      <w:lang w:val="ro-RO"/>
    </w:rPr>
  </w:style>
  <w:style w:type="paragraph" w:customStyle="1" w:styleId="244D991650324A78B6AF290A4807A5B62">
    <w:name w:val="244D991650324A78B6AF290A4807A5B62"/>
    <w:rsid w:val="007E4095"/>
    <w:rPr>
      <w:rFonts w:eastAsiaTheme="minorHAnsi"/>
      <w:lang w:val="ro-RO"/>
    </w:rPr>
  </w:style>
  <w:style w:type="paragraph" w:customStyle="1" w:styleId="ECF433082D0248BCBCD1D18CFEC32EFD2">
    <w:name w:val="ECF433082D0248BCBCD1D18CFEC32EFD2"/>
    <w:rsid w:val="007E4095"/>
    <w:rPr>
      <w:rFonts w:eastAsiaTheme="minorHAnsi"/>
      <w:lang w:val="ro-RO"/>
    </w:rPr>
  </w:style>
  <w:style w:type="paragraph" w:customStyle="1" w:styleId="00EE2B6500B34A34ACFD7C41C18FF6122">
    <w:name w:val="00EE2B6500B34A34ACFD7C41C18FF6122"/>
    <w:rsid w:val="007E4095"/>
    <w:rPr>
      <w:rFonts w:eastAsiaTheme="minorHAnsi"/>
      <w:lang w:val="ro-RO"/>
    </w:rPr>
  </w:style>
  <w:style w:type="paragraph" w:customStyle="1" w:styleId="83436B8B3EDE4A959D4D5675E6A9D0AA2">
    <w:name w:val="83436B8B3EDE4A959D4D5675E6A9D0AA2"/>
    <w:rsid w:val="007E4095"/>
    <w:rPr>
      <w:rFonts w:eastAsiaTheme="minorHAnsi"/>
      <w:lang w:val="ro-RO"/>
    </w:rPr>
  </w:style>
  <w:style w:type="paragraph" w:customStyle="1" w:styleId="36523FED3F134536A4AFC5BE7F741A3A2">
    <w:name w:val="36523FED3F134536A4AFC5BE7F741A3A2"/>
    <w:rsid w:val="007E4095"/>
    <w:rPr>
      <w:rFonts w:eastAsiaTheme="minorHAnsi"/>
      <w:lang w:val="ro-RO"/>
    </w:rPr>
  </w:style>
  <w:style w:type="paragraph" w:customStyle="1" w:styleId="E91E9B1B1D1B4B48B6F849FFA3627E022">
    <w:name w:val="E91E9B1B1D1B4B48B6F849FFA3627E022"/>
    <w:rsid w:val="007E4095"/>
    <w:rPr>
      <w:rFonts w:eastAsiaTheme="minorHAnsi"/>
      <w:lang w:val="ro-RO"/>
    </w:rPr>
  </w:style>
  <w:style w:type="paragraph" w:customStyle="1" w:styleId="31B30B359E80408A89BD8DB8001F65962">
    <w:name w:val="31B30B359E80408A89BD8DB8001F65962"/>
    <w:rsid w:val="007E4095"/>
    <w:rPr>
      <w:rFonts w:eastAsiaTheme="minorHAnsi"/>
      <w:lang w:val="ro-RO"/>
    </w:rPr>
  </w:style>
  <w:style w:type="paragraph" w:customStyle="1" w:styleId="812A4E9E0241435CBE8A684D9C74CCC02">
    <w:name w:val="812A4E9E0241435CBE8A684D9C74CCC02"/>
    <w:rsid w:val="007E4095"/>
    <w:rPr>
      <w:rFonts w:eastAsiaTheme="minorHAnsi"/>
      <w:lang w:val="ro-RO"/>
    </w:rPr>
  </w:style>
  <w:style w:type="paragraph" w:customStyle="1" w:styleId="21BBA0D4B3C34C1BA7308071489698B32">
    <w:name w:val="21BBA0D4B3C34C1BA7308071489698B32"/>
    <w:rsid w:val="007E4095"/>
    <w:rPr>
      <w:rFonts w:eastAsiaTheme="minorHAnsi"/>
      <w:lang w:val="ro-RO"/>
    </w:rPr>
  </w:style>
  <w:style w:type="paragraph" w:customStyle="1" w:styleId="954DA3BE2D94401E84507D5CB20E4C252">
    <w:name w:val="954DA3BE2D94401E84507D5CB20E4C252"/>
    <w:rsid w:val="007E4095"/>
    <w:rPr>
      <w:rFonts w:eastAsiaTheme="minorHAnsi"/>
      <w:lang w:val="ro-RO"/>
    </w:rPr>
  </w:style>
  <w:style w:type="paragraph" w:customStyle="1" w:styleId="2427616632514AD5BA552A1D7FF1363B2">
    <w:name w:val="2427616632514AD5BA552A1D7FF1363B2"/>
    <w:rsid w:val="007E4095"/>
    <w:rPr>
      <w:rFonts w:eastAsiaTheme="minorHAnsi"/>
      <w:lang w:val="ro-RO"/>
    </w:rPr>
  </w:style>
  <w:style w:type="paragraph" w:customStyle="1" w:styleId="FE43494EFDD84B1D94A3A1A94B3980F42">
    <w:name w:val="FE43494EFDD84B1D94A3A1A94B3980F42"/>
    <w:rsid w:val="007E4095"/>
    <w:rPr>
      <w:rFonts w:eastAsiaTheme="minorHAnsi"/>
      <w:lang w:val="ro-RO"/>
    </w:rPr>
  </w:style>
  <w:style w:type="paragraph" w:customStyle="1" w:styleId="023F997AE3F84441A0EE5281DA60F14B2">
    <w:name w:val="023F997AE3F84441A0EE5281DA60F14B2"/>
    <w:rsid w:val="007E4095"/>
    <w:rPr>
      <w:rFonts w:eastAsiaTheme="minorHAnsi"/>
      <w:lang w:val="ro-RO"/>
    </w:rPr>
  </w:style>
  <w:style w:type="paragraph" w:customStyle="1" w:styleId="9AA7354610F1456FA744275A50E901B92">
    <w:name w:val="9AA7354610F1456FA744275A50E901B92"/>
    <w:rsid w:val="007E4095"/>
    <w:rPr>
      <w:rFonts w:eastAsiaTheme="minorHAnsi"/>
      <w:lang w:val="ro-RO"/>
    </w:rPr>
  </w:style>
  <w:style w:type="paragraph" w:customStyle="1" w:styleId="E36CB26E856D4C2798240B46E30473F12">
    <w:name w:val="E36CB26E856D4C2798240B46E30473F12"/>
    <w:rsid w:val="007E4095"/>
    <w:rPr>
      <w:rFonts w:eastAsiaTheme="minorHAnsi"/>
      <w:lang w:val="ro-RO"/>
    </w:rPr>
  </w:style>
  <w:style w:type="paragraph" w:customStyle="1" w:styleId="6F37FBD4544A416D8CAF457F278713082">
    <w:name w:val="6F37FBD4544A416D8CAF457F278713082"/>
    <w:rsid w:val="007E4095"/>
    <w:rPr>
      <w:rFonts w:eastAsiaTheme="minorHAnsi"/>
      <w:lang w:val="ro-RO"/>
    </w:rPr>
  </w:style>
  <w:style w:type="paragraph" w:customStyle="1" w:styleId="68036EC7824440DE8CFE92121FC1A1AB2">
    <w:name w:val="68036EC7824440DE8CFE92121FC1A1AB2"/>
    <w:rsid w:val="007E4095"/>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1065CC6B024D4E12A5C0768FCA2BB05A2">
    <w:name w:val="1065CC6B024D4E12A5C0768FCA2BB05A2"/>
    <w:rsid w:val="007E4095"/>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D6725AE589AB4929BE2E7803E4DAA8AE">
    <w:name w:val="D6725AE589AB4929BE2E7803E4DAA8AE"/>
    <w:rsid w:val="007E4095"/>
  </w:style>
  <w:style w:type="paragraph" w:customStyle="1" w:styleId="D6725AE589AB4929BE2E7803E4DAA8AE1">
    <w:name w:val="D6725AE589AB4929BE2E7803E4DAA8AE1"/>
    <w:rsid w:val="007E4095"/>
    <w:rPr>
      <w:rFonts w:eastAsiaTheme="minorHAnsi"/>
      <w:lang w:val="ro-RO"/>
    </w:rPr>
  </w:style>
  <w:style w:type="paragraph" w:customStyle="1" w:styleId="55102E040AA0435CAD2809D773CBCA193">
    <w:name w:val="55102E040AA0435CAD2809D773CBCA193"/>
    <w:rsid w:val="007E4095"/>
    <w:rPr>
      <w:rFonts w:eastAsiaTheme="minorHAnsi"/>
      <w:lang w:val="ro-RO"/>
    </w:rPr>
  </w:style>
  <w:style w:type="paragraph" w:customStyle="1" w:styleId="D304B4333AF44809AF1B17C6368ABBA43">
    <w:name w:val="D304B4333AF44809AF1B17C6368ABBA43"/>
    <w:rsid w:val="007E4095"/>
    <w:rPr>
      <w:rFonts w:eastAsiaTheme="minorHAnsi"/>
      <w:lang w:val="ro-RO"/>
    </w:rPr>
  </w:style>
  <w:style w:type="paragraph" w:customStyle="1" w:styleId="0B5A3CD38722451B9DA987041C9B0C213">
    <w:name w:val="0B5A3CD38722451B9DA987041C9B0C213"/>
    <w:rsid w:val="007E4095"/>
    <w:rPr>
      <w:rFonts w:eastAsiaTheme="minorHAnsi"/>
      <w:lang w:val="ro-RO"/>
    </w:rPr>
  </w:style>
  <w:style w:type="paragraph" w:customStyle="1" w:styleId="2AB9DD900AC0438292FFD9E940C0AD513">
    <w:name w:val="2AB9DD900AC0438292FFD9E940C0AD513"/>
    <w:rsid w:val="007E4095"/>
    <w:rPr>
      <w:rFonts w:eastAsiaTheme="minorHAnsi"/>
      <w:lang w:val="ro-RO"/>
    </w:rPr>
  </w:style>
  <w:style w:type="paragraph" w:customStyle="1" w:styleId="244D991650324A78B6AF290A4807A5B63">
    <w:name w:val="244D991650324A78B6AF290A4807A5B63"/>
    <w:rsid w:val="007E4095"/>
    <w:rPr>
      <w:rFonts w:eastAsiaTheme="minorHAnsi"/>
      <w:lang w:val="ro-RO"/>
    </w:rPr>
  </w:style>
  <w:style w:type="paragraph" w:customStyle="1" w:styleId="ECF433082D0248BCBCD1D18CFEC32EFD3">
    <w:name w:val="ECF433082D0248BCBCD1D18CFEC32EFD3"/>
    <w:rsid w:val="007E4095"/>
    <w:rPr>
      <w:rFonts w:eastAsiaTheme="minorHAnsi"/>
      <w:lang w:val="ro-RO"/>
    </w:rPr>
  </w:style>
  <w:style w:type="paragraph" w:customStyle="1" w:styleId="00EE2B6500B34A34ACFD7C41C18FF6123">
    <w:name w:val="00EE2B6500B34A34ACFD7C41C18FF6123"/>
    <w:rsid w:val="007E4095"/>
    <w:rPr>
      <w:rFonts w:eastAsiaTheme="minorHAnsi"/>
      <w:lang w:val="ro-RO"/>
    </w:rPr>
  </w:style>
  <w:style w:type="paragraph" w:customStyle="1" w:styleId="83436B8B3EDE4A959D4D5675E6A9D0AA3">
    <w:name w:val="83436B8B3EDE4A959D4D5675E6A9D0AA3"/>
    <w:rsid w:val="007E4095"/>
    <w:rPr>
      <w:rFonts w:eastAsiaTheme="minorHAnsi"/>
      <w:lang w:val="ro-RO"/>
    </w:rPr>
  </w:style>
  <w:style w:type="paragraph" w:customStyle="1" w:styleId="36523FED3F134536A4AFC5BE7F741A3A3">
    <w:name w:val="36523FED3F134536A4AFC5BE7F741A3A3"/>
    <w:rsid w:val="007E4095"/>
    <w:rPr>
      <w:rFonts w:eastAsiaTheme="minorHAnsi"/>
      <w:lang w:val="ro-RO"/>
    </w:rPr>
  </w:style>
  <w:style w:type="paragraph" w:customStyle="1" w:styleId="E91E9B1B1D1B4B48B6F849FFA3627E023">
    <w:name w:val="E91E9B1B1D1B4B48B6F849FFA3627E023"/>
    <w:rsid w:val="007E4095"/>
    <w:rPr>
      <w:rFonts w:eastAsiaTheme="minorHAnsi"/>
      <w:lang w:val="ro-RO"/>
    </w:rPr>
  </w:style>
  <w:style w:type="paragraph" w:customStyle="1" w:styleId="31B30B359E80408A89BD8DB8001F65963">
    <w:name w:val="31B30B359E80408A89BD8DB8001F65963"/>
    <w:rsid w:val="007E4095"/>
    <w:rPr>
      <w:rFonts w:eastAsiaTheme="minorHAnsi"/>
      <w:lang w:val="ro-RO"/>
    </w:rPr>
  </w:style>
  <w:style w:type="paragraph" w:customStyle="1" w:styleId="812A4E9E0241435CBE8A684D9C74CCC03">
    <w:name w:val="812A4E9E0241435CBE8A684D9C74CCC03"/>
    <w:rsid w:val="007E4095"/>
    <w:rPr>
      <w:rFonts w:eastAsiaTheme="minorHAnsi"/>
      <w:lang w:val="ro-RO"/>
    </w:rPr>
  </w:style>
  <w:style w:type="paragraph" w:customStyle="1" w:styleId="21BBA0D4B3C34C1BA7308071489698B33">
    <w:name w:val="21BBA0D4B3C34C1BA7308071489698B33"/>
    <w:rsid w:val="007E4095"/>
    <w:rPr>
      <w:rFonts w:eastAsiaTheme="minorHAnsi"/>
      <w:lang w:val="ro-RO"/>
    </w:rPr>
  </w:style>
  <w:style w:type="paragraph" w:customStyle="1" w:styleId="954DA3BE2D94401E84507D5CB20E4C253">
    <w:name w:val="954DA3BE2D94401E84507D5CB20E4C253"/>
    <w:rsid w:val="007E4095"/>
    <w:rPr>
      <w:rFonts w:eastAsiaTheme="minorHAnsi"/>
      <w:lang w:val="ro-RO"/>
    </w:rPr>
  </w:style>
  <w:style w:type="paragraph" w:customStyle="1" w:styleId="2427616632514AD5BA552A1D7FF1363B3">
    <w:name w:val="2427616632514AD5BA552A1D7FF1363B3"/>
    <w:rsid w:val="007E4095"/>
    <w:rPr>
      <w:rFonts w:eastAsiaTheme="minorHAnsi"/>
      <w:lang w:val="ro-RO"/>
    </w:rPr>
  </w:style>
  <w:style w:type="paragraph" w:customStyle="1" w:styleId="FE43494EFDD84B1D94A3A1A94B3980F43">
    <w:name w:val="FE43494EFDD84B1D94A3A1A94B3980F43"/>
    <w:rsid w:val="007E4095"/>
    <w:rPr>
      <w:rFonts w:eastAsiaTheme="minorHAnsi"/>
      <w:lang w:val="ro-RO"/>
    </w:rPr>
  </w:style>
  <w:style w:type="paragraph" w:customStyle="1" w:styleId="023F997AE3F84441A0EE5281DA60F14B3">
    <w:name w:val="023F997AE3F84441A0EE5281DA60F14B3"/>
    <w:rsid w:val="007E4095"/>
    <w:rPr>
      <w:rFonts w:eastAsiaTheme="minorHAnsi"/>
      <w:lang w:val="ro-RO"/>
    </w:rPr>
  </w:style>
  <w:style w:type="paragraph" w:customStyle="1" w:styleId="9AA7354610F1456FA744275A50E901B93">
    <w:name w:val="9AA7354610F1456FA744275A50E901B93"/>
    <w:rsid w:val="007E4095"/>
    <w:rPr>
      <w:rFonts w:eastAsiaTheme="minorHAnsi"/>
      <w:lang w:val="ro-RO"/>
    </w:rPr>
  </w:style>
  <w:style w:type="paragraph" w:customStyle="1" w:styleId="E36CB26E856D4C2798240B46E30473F13">
    <w:name w:val="E36CB26E856D4C2798240B46E30473F13"/>
    <w:rsid w:val="007E4095"/>
    <w:rPr>
      <w:rFonts w:eastAsiaTheme="minorHAnsi"/>
      <w:lang w:val="ro-RO"/>
    </w:rPr>
  </w:style>
  <w:style w:type="paragraph" w:customStyle="1" w:styleId="6F37FBD4544A416D8CAF457F278713083">
    <w:name w:val="6F37FBD4544A416D8CAF457F278713083"/>
    <w:rsid w:val="007E4095"/>
    <w:rPr>
      <w:rFonts w:eastAsiaTheme="minorHAnsi"/>
      <w:lang w:val="ro-RO"/>
    </w:rPr>
  </w:style>
  <w:style w:type="paragraph" w:customStyle="1" w:styleId="68036EC7824440DE8CFE92121FC1A1AB3">
    <w:name w:val="68036EC7824440DE8CFE92121FC1A1AB3"/>
    <w:rsid w:val="007E4095"/>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1065CC6B024D4E12A5C0768FCA2BB05A3">
    <w:name w:val="1065CC6B024D4E12A5C0768FCA2BB05A3"/>
    <w:rsid w:val="007E4095"/>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Mircea.Dina</cp:lastModifiedBy>
  <cp:revision>2</cp:revision>
  <dcterms:created xsi:type="dcterms:W3CDTF">2023-02-08T07:39:00Z</dcterms:created>
  <dcterms:modified xsi:type="dcterms:W3CDTF">2023-02-08T07:39:00Z</dcterms:modified>
</cp:coreProperties>
</file>